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558" w:rsidRPr="000C44EF" w:rsidRDefault="00B52558" w:rsidP="00B52558">
      <w:pPr>
        <w:jc w:val="center"/>
        <w:rPr>
          <w:b/>
          <w:sz w:val="22"/>
          <w:szCs w:val="22"/>
          <w:lang w:val="en-US"/>
        </w:rPr>
      </w:pPr>
      <w:r w:rsidRPr="000C44EF">
        <w:rPr>
          <w:b/>
          <w:sz w:val="22"/>
          <w:szCs w:val="22"/>
          <w:lang w:val="en-US"/>
        </w:rPr>
        <w:t>Al-FARABI KAZAKH NATIONAL UNIVERSITY</w:t>
      </w:r>
    </w:p>
    <w:p w:rsidR="00B52558" w:rsidRPr="000C44EF" w:rsidRDefault="00B52558" w:rsidP="00B52558">
      <w:pPr>
        <w:jc w:val="center"/>
        <w:rPr>
          <w:b/>
          <w:sz w:val="22"/>
          <w:szCs w:val="22"/>
          <w:lang w:val="en-US"/>
        </w:rPr>
      </w:pPr>
    </w:p>
    <w:p w:rsidR="00B52558" w:rsidRPr="000C44EF" w:rsidRDefault="00B52558" w:rsidP="00B52558">
      <w:pPr>
        <w:jc w:val="center"/>
        <w:rPr>
          <w:b/>
          <w:sz w:val="22"/>
          <w:szCs w:val="22"/>
          <w:lang w:val="en-US"/>
        </w:rPr>
      </w:pPr>
      <w:r w:rsidRPr="000C44EF">
        <w:rPr>
          <w:b/>
          <w:sz w:val="22"/>
          <w:szCs w:val="22"/>
          <w:lang w:val="en-US"/>
        </w:rPr>
        <w:t xml:space="preserve">Faculty of Mechanics </w:t>
      </w:r>
      <w:r w:rsidR="000C44EF">
        <w:rPr>
          <w:b/>
          <w:sz w:val="22"/>
          <w:szCs w:val="22"/>
          <w:lang w:val="en-US"/>
        </w:rPr>
        <w:t xml:space="preserve">and </w:t>
      </w:r>
      <w:r w:rsidR="000C44EF" w:rsidRPr="000C44EF">
        <w:rPr>
          <w:b/>
          <w:sz w:val="22"/>
          <w:szCs w:val="22"/>
          <w:lang w:val="en-US"/>
        </w:rPr>
        <w:t>Mathematics</w:t>
      </w:r>
    </w:p>
    <w:p w:rsidR="00B52558" w:rsidRPr="000C44EF" w:rsidRDefault="00B52558" w:rsidP="00B52558">
      <w:pPr>
        <w:jc w:val="center"/>
        <w:rPr>
          <w:b/>
          <w:sz w:val="22"/>
          <w:szCs w:val="22"/>
          <w:lang w:val="en-US"/>
        </w:rPr>
      </w:pPr>
    </w:p>
    <w:p w:rsidR="00B52558" w:rsidRPr="000C44EF" w:rsidRDefault="00B52558" w:rsidP="00B52558">
      <w:pPr>
        <w:jc w:val="center"/>
        <w:rPr>
          <w:b/>
          <w:sz w:val="22"/>
          <w:szCs w:val="22"/>
          <w:lang w:val="en-US"/>
        </w:rPr>
      </w:pPr>
      <w:r w:rsidRPr="000C44EF">
        <w:rPr>
          <w:b/>
          <w:sz w:val="22"/>
          <w:szCs w:val="22"/>
          <w:lang w:val="en-US"/>
        </w:rPr>
        <w:t>Department of Mathematical and Computer Modeling</w:t>
      </w:r>
    </w:p>
    <w:p w:rsidR="00B52558" w:rsidRPr="000C44EF" w:rsidRDefault="00B52558" w:rsidP="00B52558">
      <w:pPr>
        <w:jc w:val="center"/>
        <w:rPr>
          <w:b/>
          <w:sz w:val="22"/>
          <w:szCs w:val="22"/>
          <w:lang w:val="en-US"/>
        </w:rPr>
      </w:pPr>
    </w:p>
    <w:tbl>
      <w:tblPr>
        <w:tblW w:w="5053" w:type="pct"/>
        <w:tblLook w:val="0000" w:firstRow="0" w:lastRow="0" w:firstColumn="0" w:lastColumn="0" w:noHBand="0" w:noVBand="0"/>
      </w:tblPr>
      <w:tblGrid>
        <w:gridCol w:w="4961"/>
        <w:gridCol w:w="4710"/>
      </w:tblGrid>
      <w:tr w:rsidR="00B52558" w:rsidRPr="009938C6" w:rsidTr="00BD2D42">
        <w:trPr>
          <w:trHeight w:val="1139"/>
        </w:trPr>
        <w:tc>
          <w:tcPr>
            <w:tcW w:w="2565" w:type="pct"/>
          </w:tcPr>
          <w:p w:rsidR="00B52558" w:rsidRPr="000C44EF" w:rsidRDefault="00B52558" w:rsidP="00BD2D42">
            <w:pPr>
              <w:ind w:firstLine="720"/>
              <w:jc w:val="both"/>
              <w:rPr>
                <w:sz w:val="22"/>
                <w:szCs w:val="22"/>
                <w:lang w:val="en-US"/>
              </w:rPr>
            </w:pPr>
            <w:r w:rsidRPr="000C44EF">
              <w:rPr>
                <w:sz w:val="22"/>
                <w:szCs w:val="22"/>
                <w:lang w:val="en-US"/>
              </w:rPr>
              <w:t xml:space="preserve">          </w:t>
            </w:r>
          </w:p>
          <w:p w:rsidR="00B52558" w:rsidRPr="000C44EF" w:rsidRDefault="00B52558" w:rsidP="00BD2D42">
            <w:pPr>
              <w:ind w:firstLine="720"/>
              <w:jc w:val="right"/>
              <w:rPr>
                <w:sz w:val="22"/>
                <w:szCs w:val="22"/>
                <w:lang w:val="en-US"/>
              </w:rPr>
            </w:pPr>
          </w:p>
          <w:p w:rsidR="00B52558" w:rsidRPr="000C44EF" w:rsidRDefault="00B52558" w:rsidP="00BD2D42">
            <w:pPr>
              <w:jc w:val="center"/>
              <w:rPr>
                <w:b/>
                <w:sz w:val="22"/>
                <w:szCs w:val="22"/>
                <w:lang w:val="en-US"/>
              </w:rPr>
            </w:pPr>
          </w:p>
        </w:tc>
        <w:tc>
          <w:tcPr>
            <w:tcW w:w="2435" w:type="pct"/>
          </w:tcPr>
          <w:p w:rsidR="00D627E2" w:rsidRPr="000C44EF" w:rsidRDefault="00B52558" w:rsidP="00D627E2">
            <w:pPr>
              <w:jc w:val="center"/>
              <w:rPr>
                <w:b/>
                <w:bCs/>
                <w:kern w:val="32"/>
                <w:sz w:val="22"/>
                <w:szCs w:val="22"/>
                <w:lang w:val="en-GB"/>
              </w:rPr>
            </w:pPr>
            <w:r w:rsidRPr="000C44EF">
              <w:rPr>
                <w:b/>
                <w:bCs/>
                <w:kern w:val="32"/>
                <w:sz w:val="22"/>
                <w:szCs w:val="22"/>
                <w:lang w:val="en-GB"/>
              </w:rPr>
              <w:t>Approve</w:t>
            </w:r>
          </w:p>
          <w:p w:rsidR="00B52558" w:rsidRPr="000C44EF" w:rsidRDefault="00B52558" w:rsidP="00D627E2">
            <w:pPr>
              <w:rPr>
                <w:b/>
                <w:bCs/>
                <w:kern w:val="32"/>
                <w:sz w:val="22"/>
                <w:szCs w:val="22"/>
                <w:lang w:val="en-GB"/>
              </w:rPr>
            </w:pPr>
            <w:r w:rsidRPr="000C44EF">
              <w:rPr>
                <w:b/>
                <w:bCs/>
                <w:kern w:val="32"/>
                <w:sz w:val="22"/>
                <w:szCs w:val="22"/>
                <w:lang w:val="en-GB"/>
              </w:rPr>
              <w:t>at a faculty academic council meeting</w:t>
            </w:r>
          </w:p>
          <w:p w:rsidR="00B52558" w:rsidRPr="000C44EF" w:rsidRDefault="00B52558" w:rsidP="00B52558">
            <w:pPr>
              <w:rPr>
                <w:b/>
                <w:bCs/>
                <w:kern w:val="32"/>
                <w:sz w:val="22"/>
                <w:szCs w:val="22"/>
                <w:lang w:val="en-US"/>
              </w:rPr>
            </w:pPr>
            <w:r w:rsidRPr="000C44EF">
              <w:rPr>
                <w:b/>
                <w:bCs/>
                <w:kern w:val="32"/>
                <w:sz w:val="22"/>
                <w:szCs w:val="22"/>
                <w:lang w:val="en-US"/>
              </w:rPr>
              <w:t>The transaction</w:t>
            </w:r>
            <w:r w:rsidR="009411AA">
              <w:rPr>
                <w:b/>
                <w:bCs/>
                <w:kern w:val="32"/>
                <w:sz w:val="22"/>
                <w:szCs w:val="22"/>
                <w:lang w:val="en-US"/>
              </w:rPr>
              <w:t>s  No       ,               2014</w:t>
            </w:r>
            <w:r w:rsidRPr="000C44EF">
              <w:rPr>
                <w:b/>
                <w:bCs/>
                <w:kern w:val="32"/>
                <w:sz w:val="22"/>
                <w:szCs w:val="22"/>
                <w:lang w:val="en-US"/>
              </w:rPr>
              <w:t xml:space="preserve">  </w:t>
            </w:r>
          </w:p>
          <w:p w:rsidR="00B52558" w:rsidRPr="000C44EF" w:rsidRDefault="00B52558" w:rsidP="00D627E2">
            <w:pPr>
              <w:pStyle w:val="7"/>
              <w:ind w:firstLine="35"/>
              <w:jc w:val="left"/>
              <w:rPr>
                <w:sz w:val="22"/>
                <w:szCs w:val="22"/>
                <w:lang w:val="en-US"/>
              </w:rPr>
            </w:pPr>
            <w:r w:rsidRPr="000C44EF">
              <w:rPr>
                <w:sz w:val="22"/>
                <w:szCs w:val="22"/>
                <w:lang w:val="en-US"/>
              </w:rPr>
              <w:t xml:space="preserve">Dean of Faculty       </w:t>
            </w:r>
            <w:r w:rsidR="00D627E2" w:rsidRPr="000C44EF">
              <w:rPr>
                <w:sz w:val="22"/>
                <w:szCs w:val="22"/>
                <w:lang w:val="en-US"/>
              </w:rPr>
              <w:t xml:space="preserve">      </w:t>
            </w:r>
            <w:r w:rsidRPr="000C44EF">
              <w:rPr>
                <w:sz w:val="22"/>
                <w:szCs w:val="22"/>
                <w:lang w:val="en-US"/>
              </w:rPr>
              <w:t xml:space="preserve"> A. B. </w:t>
            </w:r>
            <w:proofErr w:type="spellStart"/>
            <w:r w:rsidRPr="000C44EF">
              <w:rPr>
                <w:sz w:val="22"/>
                <w:szCs w:val="22"/>
                <w:lang w:val="en-US"/>
              </w:rPr>
              <w:t>Kydyrbekuly</w:t>
            </w:r>
            <w:proofErr w:type="spellEnd"/>
            <w:r w:rsidRPr="000C44EF">
              <w:rPr>
                <w:sz w:val="22"/>
                <w:szCs w:val="22"/>
                <w:lang w:val="en-US"/>
              </w:rPr>
              <w:t xml:space="preserve">  </w:t>
            </w:r>
          </w:p>
        </w:tc>
      </w:tr>
    </w:tbl>
    <w:p w:rsidR="00B52558" w:rsidRPr="000C44EF" w:rsidRDefault="00B52558" w:rsidP="00B52558">
      <w:pPr>
        <w:jc w:val="center"/>
        <w:rPr>
          <w:b/>
          <w:sz w:val="22"/>
          <w:szCs w:val="22"/>
          <w:lang w:val="en-US"/>
        </w:rPr>
      </w:pPr>
    </w:p>
    <w:p w:rsidR="00B52558" w:rsidRPr="000C44EF" w:rsidRDefault="00B52558" w:rsidP="00B52558">
      <w:pPr>
        <w:jc w:val="center"/>
        <w:rPr>
          <w:b/>
          <w:sz w:val="22"/>
          <w:szCs w:val="22"/>
          <w:lang w:val="en-US"/>
        </w:rPr>
      </w:pPr>
      <w:r w:rsidRPr="000C44EF">
        <w:rPr>
          <w:b/>
          <w:sz w:val="22"/>
          <w:szCs w:val="22"/>
          <w:lang w:val="en-US"/>
        </w:rPr>
        <w:t xml:space="preserve">SYLLABUS </w:t>
      </w:r>
    </w:p>
    <w:p w:rsidR="00B52558" w:rsidRPr="000C44EF" w:rsidRDefault="00B52558" w:rsidP="00B52558">
      <w:pPr>
        <w:jc w:val="center"/>
        <w:rPr>
          <w:sz w:val="22"/>
          <w:szCs w:val="22"/>
          <w:lang w:val="en-US"/>
        </w:rPr>
      </w:pPr>
    </w:p>
    <w:p w:rsidR="00B52558" w:rsidRPr="000C44EF" w:rsidRDefault="009938C6" w:rsidP="00E44BC2">
      <w:pPr>
        <w:pStyle w:val="2"/>
        <w:rPr>
          <w:sz w:val="22"/>
          <w:szCs w:val="22"/>
        </w:rPr>
      </w:pPr>
      <w:r>
        <w:rPr>
          <w:sz w:val="22"/>
          <w:szCs w:val="22"/>
        </w:rPr>
        <w:t>Numerical</w:t>
      </w:r>
      <w:r w:rsidR="00E44BC2" w:rsidRPr="000C44EF">
        <w:rPr>
          <w:sz w:val="22"/>
          <w:szCs w:val="22"/>
        </w:rPr>
        <w:t xml:space="preserve"> Methods </w:t>
      </w:r>
      <w:r>
        <w:rPr>
          <w:sz w:val="22"/>
          <w:szCs w:val="22"/>
        </w:rPr>
        <w:t>ODE&amp; PDE</w:t>
      </w:r>
      <w:r w:rsidR="0086696F" w:rsidRPr="000C44EF">
        <w:rPr>
          <w:sz w:val="22"/>
          <w:szCs w:val="22"/>
        </w:rPr>
        <w:t xml:space="preserve"> (</w:t>
      </w:r>
      <w:r>
        <w:rPr>
          <w:sz w:val="22"/>
          <w:szCs w:val="22"/>
        </w:rPr>
        <w:t>NM</w:t>
      </w:r>
      <w:bookmarkStart w:id="0" w:name="_GoBack"/>
      <w:bookmarkEnd w:id="0"/>
      <w:r w:rsidR="0086696F" w:rsidRPr="000C44EF">
        <w:rPr>
          <w:sz w:val="22"/>
          <w:szCs w:val="22"/>
        </w:rPr>
        <w:t xml:space="preserve"> ODE&amp;PDE)</w:t>
      </w:r>
    </w:p>
    <w:p w:rsidR="00D63F3C" w:rsidRPr="000C44EF" w:rsidRDefault="00D63F3C" w:rsidP="00D63F3C">
      <w:pPr>
        <w:rPr>
          <w:sz w:val="22"/>
          <w:szCs w:val="22"/>
          <w:lang w:val="en-US"/>
        </w:rPr>
      </w:pPr>
    </w:p>
    <w:p w:rsidR="00B52558" w:rsidRPr="000C44EF" w:rsidRDefault="009411AA" w:rsidP="00B52558">
      <w:pPr>
        <w:jc w:val="center"/>
        <w:rPr>
          <w:b/>
          <w:sz w:val="22"/>
          <w:szCs w:val="22"/>
          <w:lang w:val="en-US"/>
        </w:rPr>
      </w:pPr>
      <w:r>
        <w:rPr>
          <w:b/>
          <w:sz w:val="22"/>
          <w:szCs w:val="22"/>
          <w:lang w:val="en-US"/>
        </w:rPr>
        <w:t>2</w:t>
      </w:r>
      <w:r w:rsidR="00E44BC2" w:rsidRPr="000C44EF">
        <w:rPr>
          <w:b/>
          <w:sz w:val="22"/>
          <w:szCs w:val="22"/>
          <w:lang w:val="en-US"/>
        </w:rPr>
        <w:t xml:space="preserve"> </w:t>
      </w:r>
      <w:r w:rsidR="00D63F3C" w:rsidRPr="000C44EF">
        <w:rPr>
          <w:b/>
          <w:sz w:val="22"/>
          <w:szCs w:val="22"/>
          <w:lang w:val="en-US"/>
        </w:rPr>
        <w:t>course, English,</w:t>
      </w:r>
      <w:r w:rsidR="00D63F3C" w:rsidRPr="000C44EF">
        <w:rPr>
          <w:sz w:val="22"/>
          <w:szCs w:val="22"/>
          <w:lang w:val="en-US"/>
        </w:rPr>
        <w:t xml:space="preserve"> </w:t>
      </w:r>
      <w:r w:rsidR="00D63F3C" w:rsidRPr="000C44EF">
        <w:rPr>
          <w:b/>
          <w:sz w:val="22"/>
          <w:szCs w:val="22"/>
          <w:lang w:val="en-US"/>
        </w:rPr>
        <w:t>a</w:t>
      </w:r>
      <w:r w:rsidR="00D63F3C" w:rsidRPr="000C44EF">
        <w:rPr>
          <w:sz w:val="22"/>
          <w:szCs w:val="22"/>
          <w:lang w:val="en-US"/>
        </w:rPr>
        <w:t xml:space="preserve"> </w:t>
      </w:r>
      <w:r>
        <w:rPr>
          <w:b/>
          <w:sz w:val="22"/>
          <w:szCs w:val="22"/>
          <w:lang w:val="en-US"/>
        </w:rPr>
        <w:t>second half-year, 3</w:t>
      </w:r>
      <w:r w:rsidR="00D63F3C" w:rsidRPr="000C44EF">
        <w:rPr>
          <w:b/>
          <w:sz w:val="22"/>
          <w:szCs w:val="22"/>
          <w:lang w:val="en-US"/>
        </w:rPr>
        <w:t xml:space="preserve"> credits</w:t>
      </w:r>
      <w:r>
        <w:rPr>
          <w:b/>
          <w:sz w:val="22"/>
          <w:szCs w:val="22"/>
          <w:lang w:val="en-US"/>
        </w:rPr>
        <w:t xml:space="preserve"> = 2 lecture + 1 laboratory </w:t>
      </w:r>
    </w:p>
    <w:p w:rsidR="00B52558" w:rsidRPr="000C44EF" w:rsidRDefault="00B52558" w:rsidP="00B52558">
      <w:pPr>
        <w:jc w:val="center"/>
        <w:rPr>
          <w:b/>
          <w:sz w:val="22"/>
          <w:szCs w:val="22"/>
          <w:lang w:val="en-US"/>
        </w:rPr>
      </w:pPr>
      <w:r w:rsidRPr="000C44EF">
        <w:rPr>
          <w:b/>
          <w:sz w:val="22"/>
          <w:szCs w:val="22"/>
          <w:lang w:val="en-US"/>
        </w:rPr>
        <w:t xml:space="preserve">  </w:t>
      </w:r>
    </w:p>
    <w:p w:rsidR="00B52558" w:rsidRPr="000C44EF" w:rsidRDefault="00B52558" w:rsidP="00B52558">
      <w:pPr>
        <w:jc w:val="center"/>
        <w:rPr>
          <w:b/>
          <w:sz w:val="22"/>
          <w:szCs w:val="22"/>
          <w:lang w:val="kk-KZ"/>
        </w:rPr>
      </w:pPr>
    </w:p>
    <w:p w:rsidR="00D63F3C" w:rsidRPr="000C44EF" w:rsidRDefault="00B52558" w:rsidP="00B52558">
      <w:pPr>
        <w:rPr>
          <w:b/>
          <w:sz w:val="22"/>
          <w:szCs w:val="22"/>
          <w:lang w:val="en-US"/>
        </w:rPr>
      </w:pPr>
      <w:r w:rsidRPr="000C44EF">
        <w:rPr>
          <w:b/>
          <w:sz w:val="22"/>
          <w:szCs w:val="22"/>
          <w:lang w:val="en-US"/>
        </w:rPr>
        <w:t xml:space="preserve">Professor:      </w:t>
      </w:r>
      <w:proofErr w:type="gramStart"/>
      <w:r w:rsidRPr="000C44EF">
        <w:rPr>
          <w:b/>
          <w:sz w:val="22"/>
          <w:szCs w:val="22"/>
          <w:lang w:val="en-US"/>
        </w:rPr>
        <w:t>Kanat  Shakenov</w:t>
      </w:r>
      <w:proofErr w:type="gramEnd"/>
      <w:r w:rsidR="00D63F3C" w:rsidRPr="000C44EF">
        <w:rPr>
          <w:b/>
          <w:sz w:val="22"/>
          <w:szCs w:val="22"/>
          <w:lang w:val="en-US"/>
        </w:rPr>
        <w:t xml:space="preserve">, </w:t>
      </w:r>
    </w:p>
    <w:p w:rsidR="00D63F3C" w:rsidRPr="000C44EF" w:rsidRDefault="00D63F3C" w:rsidP="00B52558">
      <w:pPr>
        <w:rPr>
          <w:b/>
          <w:sz w:val="22"/>
          <w:szCs w:val="22"/>
          <w:lang w:val="en-US"/>
        </w:rPr>
      </w:pPr>
      <w:r w:rsidRPr="000C44EF">
        <w:rPr>
          <w:b/>
          <w:sz w:val="22"/>
          <w:szCs w:val="22"/>
          <w:lang w:val="en-US"/>
        </w:rPr>
        <w:t xml:space="preserve">Tel.: </w:t>
      </w:r>
      <w:r w:rsidRPr="000C44EF">
        <w:rPr>
          <w:b/>
          <w:sz w:val="22"/>
          <w:szCs w:val="22"/>
          <w:lang w:val="kk-KZ"/>
        </w:rPr>
        <w:t>+7 </w:t>
      </w:r>
      <w:proofErr w:type="gramStart"/>
      <w:r w:rsidRPr="000C44EF">
        <w:rPr>
          <w:b/>
          <w:sz w:val="22"/>
          <w:szCs w:val="22"/>
          <w:lang w:val="kk-KZ"/>
        </w:rPr>
        <w:t xml:space="preserve">727 </w:t>
      </w:r>
      <w:r w:rsidR="009411AA">
        <w:rPr>
          <w:b/>
          <w:sz w:val="22"/>
          <w:szCs w:val="22"/>
          <w:lang w:val="en-US"/>
        </w:rPr>
        <w:t xml:space="preserve"> 2211589</w:t>
      </w:r>
      <w:proofErr w:type="gramEnd"/>
      <w:r w:rsidRPr="000C44EF">
        <w:rPr>
          <w:b/>
          <w:sz w:val="22"/>
          <w:szCs w:val="22"/>
          <w:lang w:val="kk-KZ"/>
        </w:rPr>
        <w:t>, +7</w:t>
      </w:r>
      <w:r w:rsidR="009411AA">
        <w:rPr>
          <w:b/>
          <w:sz w:val="22"/>
          <w:szCs w:val="22"/>
          <w:lang w:val="kk-KZ"/>
        </w:rPr>
        <w:t> </w:t>
      </w:r>
      <w:r w:rsidRPr="000C44EF">
        <w:rPr>
          <w:b/>
          <w:sz w:val="22"/>
          <w:szCs w:val="22"/>
          <w:lang w:val="kk-KZ"/>
        </w:rPr>
        <w:t>727</w:t>
      </w:r>
      <w:r w:rsidR="009411AA">
        <w:rPr>
          <w:b/>
          <w:sz w:val="22"/>
          <w:szCs w:val="22"/>
          <w:lang w:val="en-US"/>
        </w:rPr>
        <w:t xml:space="preserve"> </w:t>
      </w:r>
      <w:r w:rsidRPr="000C44EF">
        <w:rPr>
          <w:b/>
          <w:sz w:val="22"/>
          <w:szCs w:val="22"/>
          <w:lang w:val="kk-KZ"/>
        </w:rPr>
        <w:t xml:space="preserve"> 2579572, +7</w:t>
      </w:r>
      <w:r w:rsidR="009411AA">
        <w:rPr>
          <w:b/>
          <w:sz w:val="22"/>
          <w:szCs w:val="22"/>
          <w:lang w:val="kk-KZ"/>
        </w:rPr>
        <w:t> </w:t>
      </w:r>
      <w:r w:rsidRPr="000C44EF">
        <w:rPr>
          <w:b/>
          <w:sz w:val="22"/>
          <w:szCs w:val="22"/>
          <w:lang w:val="kk-KZ"/>
        </w:rPr>
        <w:t>705</w:t>
      </w:r>
      <w:r w:rsidR="009411AA">
        <w:rPr>
          <w:b/>
          <w:sz w:val="22"/>
          <w:szCs w:val="22"/>
          <w:lang w:val="en-US"/>
        </w:rPr>
        <w:t xml:space="preserve"> </w:t>
      </w:r>
      <w:r w:rsidRPr="000C44EF">
        <w:rPr>
          <w:b/>
          <w:sz w:val="22"/>
          <w:szCs w:val="22"/>
          <w:lang w:val="kk-KZ"/>
        </w:rPr>
        <w:t>1823129, +7</w:t>
      </w:r>
      <w:r w:rsidR="009411AA">
        <w:rPr>
          <w:b/>
          <w:sz w:val="22"/>
          <w:szCs w:val="22"/>
          <w:lang w:val="kk-KZ"/>
        </w:rPr>
        <w:t> </w:t>
      </w:r>
      <w:r w:rsidRPr="000C44EF">
        <w:rPr>
          <w:b/>
          <w:sz w:val="22"/>
          <w:szCs w:val="22"/>
          <w:lang w:val="kk-KZ"/>
        </w:rPr>
        <w:t>702</w:t>
      </w:r>
      <w:r w:rsidR="009411AA">
        <w:rPr>
          <w:b/>
          <w:sz w:val="22"/>
          <w:szCs w:val="22"/>
          <w:lang w:val="en-US"/>
        </w:rPr>
        <w:t xml:space="preserve"> </w:t>
      </w:r>
      <w:r w:rsidRPr="000C44EF">
        <w:rPr>
          <w:b/>
          <w:sz w:val="22"/>
          <w:szCs w:val="22"/>
          <w:lang w:val="kk-KZ"/>
        </w:rPr>
        <w:t xml:space="preserve">7459281, </w:t>
      </w:r>
    </w:p>
    <w:p w:rsidR="00D63F3C" w:rsidRPr="000C44EF" w:rsidRDefault="00D63F3C" w:rsidP="00B52558">
      <w:pPr>
        <w:rPr>
          <w:b/>
          <w:sz w:val="22"/>
          <w:szCs w:val="22"/>
          <w:lang w:val="en-US"/>
        </w:rPr>
      </w:pPr>
      <w:proofErr w:type="gramStart"/>
      <w:r w:rsidRPr="000C44EF">
        <w:rPr>
          <w:b/>
          <w:sz w:val="22"/>
          <w:szCs w:val="22"/>
          <w:lang w:val="en-US"/>
        </w:rPr>
        <w:t>e-mail</w:t>
      </w:r>
      <w:proofErr w:type="gramEnd"/>
      <w:r w:rsidRPr="000C44EF">
        <w:rPr>
          <w:b/>
          <w:sz w:val="22"/>
          <w:szCs w:val="22"/>
          <w:lang w:val="en-US"/>
        </w:rPr>
        <w:t xml:space="preserve">:  </w:t>
      </w:r>
      <w:hyperlink r:id="rId6" w:history="1">
        <w:r w:rsidRPr="000C44EF">
          <w:rPr>
            <w:rStyle w:val="a6"/>
            <w:b/>
            <w:sz w:val="22"/>
            <w:szCs w:val="22"/>
            <w:lang w:val="en-US"/>
          </w:rPr>
          <w:t>s</w:t>
        </w:r>
        <w:r w:rsidRPr="000C44EF">
          <w:rPr>
            <w:rStyle w:val="a6"/>
            <w:b/>
            <w:sz w:val="22"/>
            <w:szCs w:val="22"/>
            <w:lang w:val="kk-KZ"/>
          </w:rPr>
          <w:t>hakenov@kaznu.kz</w:t>
        </w:r>
      </w:hyperlink>
      <w:r w:rsidRPr="000C44EF">
        <w:rPr>
          <w:b/>
          <w:sz w:val="22"/>
          <w:szCs w:val="22"/>
          <w:lang w:val="kk-KZ"/>
        </w:rPr>
        <w:t xml:space="preserve">, </w:t>
      </w:r>
      <w:hyperlink r:id="rId7" w:history="1">
        <w:r w:rsidRPr="000C44EF">
          <w:rPr>
            <w:rStyle w:val="a6"/>
            <w:b/>
            <w:sz w:val="22"/>
            <w:szCs w:val="22"/>
            <w:lang w:val="kk-KZ"/>
          </w:rPr>
          <w:t>shakenov2000@mail.ru</w:t>
        </w:r>
      </w:hyperlink>
      <w:r w:rsidRPr="000C44EF">
        <w:rPr>
          <w:b/>
          <w:sz w:val="22"/>
          <w:szCs w:val="22"/>
          <w:lang w:val="kk-KZ"/>
        </w:rPr>
        <w:t xml:space="preserve">, </w:t>
      </w:r>
    </w:p>
    <w:p w:rsidR="00B52558" w:rsidRPr="000C44EF" w:rsidRDefault="00D63F3C" w:rsidP="00B52558">
      <w:pPr>
        <w:rPr>
          <w:b/>
          <w:sz w:val="22"/>
          <w:szCs w:val="22"/>
          <w:lang w:val="en-US"/>
        </w:rPr>
      </w:pPr>
      <w:proofErr w:type="gramStart"/>
      <w:r w:rsidRPr="000C44EF">
        <w:rPr>
          <w:b/>
          <w:sz w:val="22"/>
          <w:szCs w:val="22"/>
          <w:lang w:val="en-US"/>
        </w:rPr>
        <w:t>room</w:t>
      </w:r>
      <w:proofErr w:type="gramEnd"/>
      <w:r w:rsidRPr="000C44EF">
        <w:rPr>
          <w:b/>
          <w:sz w:val="22"/>
          <w:szCs w:val="22"/>
          <w:lang w:val="en-US"/>
        </w:rPr>
        <w:t xml:space="preserve">: 319 </w:t>
      </w:r>
    </w:p>
    <w:p w:rsidR="00B52558" w:rsidRPr="000C44EF" w:rsidRDefault="00B52558" w:rsidP="00B52558">
      <w:pPr>
        <w:rPr>
          <w:sz w:val="22"/>
          <w:szCs w:val="22"/>
          <w:lang w:val="en-US"/>
        </w:rPr>
      </w:pPr>
    </w:p>
    <w:p w:rsidR="00D627E2" w:rsidRPr="000C44EF" w:rsidRDefault="00B52558" w:rsidP="00B52558">
      <w:pPr>
        <w:jc w:val="both"/>
        <w:rPr>
          <w:sz w:val="22"/>
          <w:szCs w:val="22"/>
          <w:lang w:val="en-US"/>
        </w:rPr>
      </w:pPr>
      <w:proofErr w:type="gramStart"/>
      <w:r w:rsidRPr="000C44EF">
        <w:rPr>
          <w:b/>
          <w:sz w:val="22"/>
          <w:szCs w:val="22"/>
          <w:lang w:val="en-GB"/>
        </w:rPr>
        <w:t>Goals</w:t>
      </w:r>
      <w:r w:rsidR="0080546B" w:rsidRPr="000C44EF">
        <w:rPr>
          <w:b/>
          <w:sz w:val="22"/>
          <w:szCs w:val="22"/>
          <w:lang w:val="en-GB"/>
        </w:rPr>
        <w:t xml:space="preserve"> </w:t>
      </w:r>
      <w:r w:rsidRPr="000C44EF">
        <w:rPr>
          <w:b/>
          <w:sz w:val="22"/>
          <w:szCs w:val="22"/>
          <w:lang w:val="en-US"/>
        </w:rPr>
        <w:t>and objectives.</w:t>
      </w:r>
      <w:proofErr w:type="gramEnd"/>
      <w:r w:rsidRPr="000C44EF">
        <w:rPr>
          <w:b/>
          <w:sz w:val="22"/>
          <w:szCs w:val="22"/>
          <w:lang w:val="en-US"/>
        </w:rPr>
        <w:t xml:space="preserve"> </w:t>
      </w:r>
      <w:r w:rsidR="00D627E2" w:rsidRPr="000C44EF">
        <w:rPr>
          <w:sz w:val="22"/>
          <w:szCs w:val="22"/>
          <w:lang w:val="en-US"/>
        </w:rPr>
        <w:t xml:space="preserve">I believe that modern computers can play a similar role in mathematics. This course presents the innovative approach that numerical methods should be considered as a practical laboratory for undergraduate mathematics courses. I think this is innovative because it is not the state of affairs we currently encounter. On the one hand, first-, second- and third-year students in mathematics, science, and engineering learn introductory mathematical concepts without making appropriate use of computer technology.  On the other hand, upper-level  courses on numerical methods put their emphases on specific topics such as computational algorithms, error analysis, convergence and stability, and coding and debugging procedures, with only passing references to the mathematical background, which is generally assumed to be known and understood beforehand.  </w:t>
      </w:r>
    </w:p>
    <w:p w:rsidR="002E7DBE" w:rsidRPr="000C44EF" w:rsidRDefault="00C70EF5" w:rsidP="00B52558">
      <w:pPr>
        <w:jc w:val="both"/>
        <w:rPr>
          <w:b/>
          <w:i/>
          <w:sz w:val="22"/>
          <w:szCs w:val="22"/>
          <w:lang w:val="en-US"/>
        </w:rPr>
      </w:pPr>
      <w:r w:rsidRPr="000C44EF">
        <w:rPr>
          <w:sz w:val="22"/>
          <w:szCs w:val="22"/>
          <w:lang w:val="en-US"/>
        </w:rPr>
        <w:t xml:space="preserve">Differential equations describe the evolution of various quantities in many physical, chemical, biological, and economical problems. When the quantities depend on one variable, such as time, and do not depend on other variables, such as spatial coordinates, they may satisfy certain relations between the function and its first- and higher-order derivatives called </w:t>
      </w:r>
      <w:r w:rsidRPr="000C44EF">
        <w:rPr>
          <w:b/>
          <w:i/>
          <w:sz w:val="22"/>
          <w:szCs w:val="22"/>
          <w:lang w:val="en-US"/>
        </w:rPr>
        <w:t>ordinary differential equations</w:t>
      </w:r>
      <w:r w:rsidR="00AA6BAE" w:rsidRPr="000C44EF">
        <w:rPr>
          <w:i/>
          <w:sz w:val="22"/>
          <w:szCs w:val="22"/>
          <w:lang w:val="en-US"/>
        </w:rPr>
        <w:t xml:space="preserve">, </w:t>
      </w:r>
      <w:r w:rsidR="00AA6BAE" w:rsidRPr="000C44EF">
        <w:rPr>
          <w:sz w:val="22"/>
          <w:szCs w:val="22"/>
          <w:lang w:val="en-US"/>
        </w:rPr>
        <w:t>or simple</w:t>
      </w:r>
      <w:r w:rsidR="00AA6BAE" w:rsidRPr="000C44EF">
        <w:rPr>
          <w:i/>
          <w:sz w:val="22"/>
          <w:szCs w:val="22"/>
          <w:lang w:val="en-US"/>
        </w:rPr>
        <w:t xml:space="preserve"> </w:t>
      </w:r>
      <w:r w:rsidR="00AA6BAE" w:rsidRPr="000C44EF">
        <w:rPr>
          <w:b/>
          <w:i/>
          <w:sz w:val="22"/>
          <w:szCs w:val="22"/>
          <w:lang w:val="en-US"/>
        </w:rPr>
        <w:t>ODEs</w:t>
      </w:r>
      <w:r w:rsidR="00AA6BAE" w:rsidRPr="000C44EF">
        <w:rPr>
          <w:i/>
          <w:sz w:val="22"/>
          <w:szCs w:val="22"/>
          <w:lang w:val="en-US"/>
        </w:rPr>
        <w:t>.</w:t>
      </w:r>
      <w:r w:rsidR="00AA6BAE" w:rsidRPr="000C44EF">
        <w:rPr>
          <w:sz w:val="22"/>
          <w:szCs w:val="22"/>
          <w:lang w:val="en-US"/>
        </w:rPr>
        <w:t xml:space="preserve"> Depending on the applied context of the problem, the only independent variable can have different meanings, for example, time, a space coordinate, a parameter. When the ODEs are used to model the evolution dynamics of a physical system starting with a given initial state, it makes sense to call the independent variable the </w:t>
      </w:r>
      <w:r w:rsidR="00AA6BAE" w:rsidRPr="000C44EF">
        <w:rPr>
          <w:i/>
          <w:sz w:val="22"/>
          <w:szCs w:val="22"/>
          <w:lang w:val="en-US"/>
        </w:rPr>
        <w:t xml:space="preserve">time variable, </w:t>
      </w:r>
      <w:r w:rsidR="005D1515" w:rsidRPr="000C44EF">
        <w:rPr>
          <w:sz w:val="22"/>
          <w:szCs w:val="22"/>
          <w:lang w:val="en-US"/>
        </w:rPr>
        <w:t>as we do in this lecture. Two</w:t>
      </w:r>
      <w:r w:rsidR="00AA6BAE" w:rsidRPr="000C44EF">
        <w:rPr>
          <w:sz w:val="22"/>
          <w:szCs w:val="22"/>
          <w:lang w:val="en-US"/>
        </w:rPr>
        <w:t xml:space="preserve"> mathematical problems are assoc</w:t>
      </w:r>
      <w:r w:rsidR="005D1515" w:rsidRPr="000C44EF">
        <w:rPr>
          <w:sz w:val="22"/>
          <w:szCs w:val="22"/>
          <w:lang w:val="en-US"/>
        </w:rPr>
        <w:t xml:space="preserve">iated with ordinary differential equations depending on whether the system of ODEs is supplemented by an </w:t>
      </w:r>
      <w:r w:rsidR="005D1515" w:rsidRPr="000C44EF">
        <w:rPr>
          <w:b/>
          <w:i/>
          <w:sz w:val="22"/>
          <w:szCs w:val="22"/>
          <w:lang w:val="en-US"/>
        </w:rPr>
        <w:t xml:space="preserve">initial </w:t>
      </w:r>
      <w:r w:rsidR="005D1515" w:rsidRPr="000C44EF">
        <w:rPr>
          <w:sz w:val="22"/>
          <w:szCs w:val="22"/>
          <w:lang w:val="en-US"/>
        </w:rPr>
        <w:t xml:space="preserve">value of the function at a single instance of the independent variable or its </w:t>
      </w:r>
      <w:r w:rsidR="005D1515" w:rsidRPr="000C44EF">
        <w:rPr>
          <w:b/>
          <w:i/>
          <w:sz w:val="22"/>
          <w:szCs w:val="22"/>
          <w:lang w:val="en-US"/>
        </w:rPr>
        <w:t xml:space="preserve">boundary </w:t>
      </w:r>
      <w:r w:rsidR="005D1515" w:rsidRPr="000C44EF">
        <w:rPr>
          <w:sz w:val="22"/>
          <w:szCs w:val="22"/>
          <w:lang w:val="en-US"/>
        </w:rPr>
        <w:t xml:space="preserve">values at distinct instances of the independent variable. This lectures covers existence and properties of solutions of the initial-value problems for ODEs, algorithms and errors of their numerical approximations, and </w:t>
      </w:r>
      <w:proofErr w:type="gramStart"/>
      <w:r w:rsidR="005D1515" w:rsidRPr="000C44EF">
        <w:rPr>
          <w:sz w:val="22"/>
          <w:szCs w:val="22"/>
          <w:lang w:val="en-US"/>
        </w:rPr>
        <w:t>an interplay</w:t>
      </w:r>
      <w:proofErr w:type="gramEnd"/>
      <w:r w:rsidR="005D1515" w:rsidRPr="000C44EF">
        <w:rPr>
          <w:sz w:val="22"/>
          <w:szCs w:val="22"/>
          <w:lang w:val="en-US"/>
        </w:rPr>
        <w:t xml:space="preserve"> between the </w:t>
      </w:r>
      <w:r w:rsidR="002E7DBE" w:rsidRPr="000C44EF">
        <w:rPr>
          <w:sz w:val="22"/>
          <w:szCs w:val="22"/>
          <w:lang w:val="en-US"/>
        </w:rPr>
        <w:t xml:space="preserve">numerical algorithms and their convergence, stability, and robustness. </w:t>
      </w:r>
    </w:p>
    <w:p w:rsidR="00C70EF5" w:rsidRPr="000C44EF" w:rsidRDefault="002E7DBE" w:rsidP="00B52558">
      <w:pPr>
        <w:jc w:val="both"/>
        <w:rPr>
          <w:sz w:val="22"/>
          <w:szCs w:val="22"/>
          <w:lang w:val="en-US"/>
        </w:rPr>
      </w:pPr>
      <w:proofErr w:type="gramStart"/>
      <w:r w:rsidRPr="000C44EF">
        <w:rPr>
          <w:b/>
          <w:i/>
          <w:sz w:val="22"/>
          <w:szCs w:val="22"/>
          <w:lang w:val="en-US"/>
        </w:rPr>
        <w:t>Boundary-value Problems for ODEs and PDEs</w:t>
      </w:r>
      <w:r w:rsidR="00794B86" w:rsidRPr="000C44EF">
        <w:rPr>
          <w:b/>
          <w:i/>
          <w:sz w:val="22"/>
          <w:szCs w:val="22"/>
          <w:lang w:val="en-US"/>
        </w:rPr>
        <w:t xml:space="preserve"> (Partial Differential Equation)</w:t>
      </w:r>
      <w:r w:rsidRPr="000C44EF">
        <w:rPr>
          <w:b/>
          <w:i/>
          <w:sz w:val="22"/>
          <w:szCs w:val="22"/>
          <w:lang w:val="en-US"/>
        </w:rPr>
        <w:t>.</w:t>
      </w:r>
      <w:proofErr w:type="gramEnd"/>
      <w:r w:rsidRPr="000C44EF">
        <w:rPr>
          <w:b/>
          <w:i/>
          <w:sz w:val="22"/>
          <w:szCs w:val="22"/>
          <w:lang w:val="en-US"/>
        </w:rPr>
        <w:t xml:space="preserve"> </w:t>
      </w:r>
      <w:r w:rsidRPr="000C44EF">
        <w:rPr>
          <w:sz w:val="22"/>
          <w:szCs w:val="22"/>
          <w:lang w:val="en-US"/>
        </w:rPr>
        <w:t xml:space="preserve">Whereas solutions of initial-value problems for ordinary differential equations (ODEs) exist whenever the vector field for the differential equation is sufficiently smooth, boundary-value problems may have no solutions if the boundary conditions </w:t>
      </w:r>
      <w:r w:rsidR="00CF3861" w:rsidRPr="000C44EF">
        <w:rPr>
          <w:sz w:val="22"/>
          <w:szCs w:val="22"/>
          <w:lang w:val="en-US"/>
        </w:rPr>
        <w:t xml:space="preserve">are inconsistent. </w:t>
      </w:r>
      <w:r w:rsidR="00470C24" w:rsidRPr="000C44EF">
        <w:rPr>
          <w:sz w:val="22"/>
          <w:szCs w:val="22"/>
          <w:lang w:val="en-US"/>
        </w:rPr>
        <w:t>Nevertheless, many boundary-value problems arise in the context of physical and engineering problems where the existence of solutions can be complicated, it is legitimate to develop numerical approximations and graphical visualizations of the solutions before analyzing the properties of the given boundary-value problem, consistent with general strateg</w:t>
      </w:r>
      <w:r w:rsidR="00570841" w:rsidRPr="000C44EF">
        <w:rPr>
          <w:sz w:val="22"/>
          <w:szCs w:val="22"/>
          <w:lang w:val="en-US"/>
        </w:rPr>
        <w:t xml:space="preserve">y adopted in our numerical laboratory. Many </w:t>
      </w:r>
      <w:r w:rsidR="00794B86" w:rsidRPr="000C44EF">
        <w:rPr>
          <w:sz w:val="22"/>
          <w:szCs w:val="22"/>
          <w:lang w:val="en-US"/>
        </w:rPr>
        <w:t>specific results on solutions of boundary-value problems for ODEs and PDEs cannot be formulated as general theorems. Moreover, no general numerical recipe is available for numerical solutions of nonlinear differential equations. Experience and knowledge of various numerical routines are valuable assets in the design of new numerical algorithms for solutions of boundary-value problems. This lecture covers the simples</w:t>
      </w:r>
      <w:r w:rsidR="0086696F" w:rsidRPr="000C44EF">
        <w:rPr>
          <w:sz w:val="22"/>
          <w:szCs w:val="22"/>
          <w:lang w:val="en-US"/>
        </w:rPr>
        <w:t xml:space="preserve">t numerical approximations of solutions of boundary-value </w:t>
      </w:r>
      <w:r w:rsidR="0086696F" w:rsidRPr="000C44EF">
        <w:rPr>
          <w:sz w:val="22"/>
          <w:szCs w:val="22"/>
          <w:lang w:val="en-US"/>
        </w:rPr>
        <w:lastRenderedPageBreak/>
        <w:t xml:space="preserve">problems associated with ODEs and PDEs, as well as convergence, stability, and robustness of the numerical algorithms. </w:t>
      </w:r>
      <w:r w:rsidR="00470C24" w:rsidRPr="000C44EF">
        <w:rPr>
          <w:sz w:val="22"/>
          <w:szCs w:val="22"/>
          <w:lang w:val="en-US"/>
        </w:rPr>
        <w:t xml:space="preserve"> </w:t>
      </w:r>
      <w:r w:rsidR="00AA6BAE" w:rsidRPr="000C44EF">
        <w:rPr>
          <w:i/>
          <w:sz w:val="22"/>
          <w:szCs w:val="22"/>
          <w:lang w:val="en-US"/>
        </w:rPr>
        <w:t xml:space="preserve">  </w:t>
      </w:r>
      <w:r w:rsidR="00C70EF5" w:rsidRPr="000C44EF">
        <w:rPr>
          <w:i/>
          <w:sz w:val="22"/>
          <w:szCs w:val="22"/>
          <w:lang w:val="en-US"/>
        </w:rPr>
        <w:t xml:space="preserve"> </w:t>
      </w:r>
      <w:r w:rsidR="00C70EF5" w:rsidRPr="000C44EF">
        <w:rPr>
          <w:sz w:val="22"/>
          <w:szCs w:val="22"/>
          <w:lang w:val="en-US"/>
        </w:rPr>
        <w:t xml:space="preserve"> </w:t>
      </w:r>
    </w:p>
    <w:p w:rsidR="0080546B" w:rsidRPr="000C44EF" w:rsidRDefault="0080546B" w:rsidP="00B52558">
      <w:pPr>
        <w:jc w:val="both"/>
        <w:rPr>
          <w:b/>
          <w:sz w:val="22"/>
          <w:szCs w:val="22"/>
          <w:lang w:val="en-US"/>
        </w:rPr>
      </w:pPr>
    </w:p>
    <w:p w:rsidR="0080546B" w:rsidRPr="009411AA" w:rsidRDefault="0080546B" w:rsidP="0080546B">
      <w:pPr>
        <w:pStyle w:val="a8"/>
        <w:jc w:val="both"/>
        <w:rPr>
          <w:b w:val="0"/>
        </w:rPr>
      </w:pPr>
      <w:r w:rsidRPr="000C44EF">
        <w:t xml:space="preserve">Trans-property: </w:t>
      </w:r>
      <w:r w:rsidRPr="000C44EF">
        <w:rPr>
          <w:b w:val="0"/>
        </w:rPr>
        <w:t xml:space="preserve">Algebra, Geometry, Mathematical analysis, ODE, PDE, Functional analysis, Integral equations, Computer science, </w:t>
      </w:r>
      <w:proofErr w:type="gramStart"/>
      <w:r w:rsidRPr="000C44EF">
        <w:rPr>
          <w:b w:val="0"/>
        </w:rPr>
        <w:t>Discrete</w:t>
      </w:r>
      <w:proofErr w:type="gramEnd"/>
      <w:r w:rsidRPr="000C44EF">
        <w:rPr>
          <w:b w:val="0"/>
        </w:rPr>
        <w:t xml:space="preserve"> mathematics, </w:t>
      </w:r>
      <w:r w:rsidR="009411AA" w:rsidRPr="000C44EF">
        <w:rPr>
          <w:b w:val="0"/>
        </w:rPr>
        <w:t xml:space="preserve">Numerical Methods </w:t>
      </w:r>
      <w:r w:rsidRPr="000C44EF">
        <w:rPr>
          <w:b w:val="0"/>
        </w:rPr>
        <w:t xml:space="preserve">Algebra and Analysis </w:t>
      </w:r>
    </w:p>
    <w:p w:rsidR="0080546B" w:rsidRPr="000C44EF" w:rsidRDefault="0080546B" w:rsidP="0080546B">
      <w:pPr>
        <w:ind w:firstLine="708"/>
        <w:jc w:val="both"/>
        <w:rPr>
          <w:b/>
          <w:sz w:val="22"/>
          <w:szCs w:val="22"/>
          <w:lang w:val="en-US"/>
        </w:rPr>
      </w:pPr>
    </w:p>
    <w:p w:rsidR="0080546B" w:rsidRPr="000C44EF" w:rsidRDefault="0080546B" w:rsidP="0080546B">
      <w:pPr>
        <w:pStyle w:val="3"/>
        <w:jc w:val="both"/>
        <w:rPr>
          <w:b w:val="0"/>
          <w:sz w:val="22"/>
          <w:szCs w:val="22"/>
        </w:rPr>
      </w:pPr>
      <w:r w:rsidRPr="000C44EF">
        <w:rPr>
          <w:sz w:val="22"/>
          <w:szCs w:val="22"/>
        </w:rPr>
        <w:t xml:space="preserve">Post-property: </w:t>
      </w:r>
      <w:r w:rsidRPr="000C44EF">
        <w:rPr>
          <w:b w:val="0"/>
          <w:sz w:val="22"/>
          <w:szCs w:val="22"/>
        </w:rPr>
        <w:t xml:space="preserve">Monte Carlo Methods, Mathematical Modeling, Computer Modeling, Numerical Mathematics, Numerical Fluid Mechanics, Hydrodynamics, </w:t>
      </w:r>
      <w:proofErr w:type="gramStart"/>
      <w:r w:rsidRPr="000C44EF">
        <w:rPr>
          <w:b w:val="0"/>
          <w:sz w:val="22"/>
          <w:szCs w:val="22"/>
        </w:rPr>
        <w:t>Filtration  Process</w:t>
      </w:r>
      <w:proofErr w:type="gramEnd"/>
      <w:r w:rsidRPr="000C44EF">
        <w:rPr>
          <w:b w:val="0"/>
          <w:sz w:val="22"/>
          <w:szCs w:val="22"/>
        </w:rPr>
        <w:t xml:space="preserve">. </w:t>
      </w:r>
    </w:p>
    <w:p w:rsidR="0080546B" w:rsidRPr="000C44EF" w:rsidRDefault="0080546B" w:rsidP="00B52558">
      <w:pPr>
        <w:jc w:val="both"/>
        <w:rPr>
          <w:sz w:val="22"/>
          <w:szCs w:val="22"/>
          <w:lang w:val="en-US"/>
        </w:rPr>
      </w:pPr>
    </w:p>
    <w:p w:rsidR="0080546B" w:rsidRPr="000C44EF" w:rsidRDefault="0080546B" w:rsidP="0080546B">
      <w:pPr>
        <w:jc w:val="both"/>
        <w:rPr>
          <w:b/>
          <w:sz w:val="22"/>
          <w:szCs w:val="22"/>
          <w:lang w:val="en-US"/>
        </w:rPr>
      </w:pPr>
      <w:proofErr w:type="gramStart"/>
      <w:r w:rsidRPr="000C44EF">
        <w:rPr>
          <w:b/>
          <w:sz w:val="22"/>
          <w:szCs w:val="22"/>
          <w:lang w:val="en-GB"/>
        </w:rPr>
        <w:t>The</w:t>
      </w:r>
      <w:r w:rsidRPr="000C44EF">
        <w:rPr>
          <w:b/>
          <w:sz w:val="22"/>
          <w:szCs w:val="22"/>
          <w:lang w:val="en-US"/>
        </w:rPr>
        <w:t xml:space="preserve"> </w:t>
      </w:r>
      <w:r w:rsidRPr="000C44EF">
        <w:rPr>
          <w:b/>
          <w:sz w:val="22"/>
          <w:szCs w:val="22"/>
          <w:lang w:val="en-GB"/>
        </w:rPr>
        <w:t>structure</w:t>
      </w:r>
      <w:r w:rsidRPr="000C44EF">
        <w:rPr>
          <w:b/>
          <w:sz w:val="22"/>
          <w:szCs w:val="22"/>
          <w:lang w:val="en-US"/>
        </w:rPr>
        <w:t xml:space="preserve"> of the course.</w:t>
      </w:r>
      <w:proofErr w:type="gramEnd"/>
      <w:r w:rsidRPr="000C44EF">
        <w:rPr>
          <w:b/>
          <w:sz w:val="22"/>
          <w:szCs w:val="22"/>
          <w:lang w:val="en-US"/>
        </w:rPr>
        <w:t xml:space="preserve">       </w:t>
      </w:r>
    </w:p>
    <w:p w:rsidR="00B52558" w:rsidRPr="000C44EF" w:rsidRDefault="00B52558" w:rsidP="00B52558">
      <w:pPr>
        <w:jc w:val="both"/>
        <w:rPr>
          <w:b/>
          <w:sz w:val="22"/>
          <w:szCs w:val="22"/>
          <w:lang w:val="en-US"/>
        </w:rPr>
      </w:pPr>
      <w:r w:rsidRPr="000C44EF">
        <w:rPr>
          <w:b/>
          <w:sz w:val="22"/>
          <w:szCs w:val="22"/>
          <w:lang w:val="en-US"/>
        </w:rPr>
        <w:t xml:space="preserve">      </w:t>
      </w:r>
    </w:p>
    <w:p w:rsidR="005421B0" w:rsidRPr="000C44EF" w:rsidRDefault="005421B0" w:rsidP="00B52558">
      <w:pPr>
        <w:jc w:val="both"/>
        <w:rPr>
          <w:b/>
          <w:sz w:val="22"/>
          <w:szCs w:val="22"/>
          <w:lang w:val="en-US"/>
        </w:rPr>
      </w:pPr>
    </w:p>
    <w:tbl>
      <w:tblPr>
        <w:tblW w:w="10728" w:type="dxa"/>
        <w:tblInd w:w="-1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6840"/>
        <w:gridCol w:w="423"/>
        <w:gridCol w:w="32"/>
        <w:gridCol w:w="2965"/>
      </w:tblGrid>
      <w:tr w:rsidR="0080546B" w:rsidRPr="009938C6" w:rsidTr="000F313B">
        <w:trPr>
          <w:cantSplit/>
          <w:trHeight w:val="966"/>
        </w:trPr>
        <w:tc>
          <w:tcPr>
            <w:tcW w:w="468" w:type="dxa"/>
            <w:shd w:val="clear" w:color="auto" w:fill="auto"/>
            <w:textDirection w:val="btLr"/>
          </w:tcPr>
          <w:p w:rsidR="0080546B" w:rsidRPr="000C44EF" w:rsidRDefault="0080546B" w:rsidP="00BD2D42">
            <w:pPr>
              <w:ind w:left="113" w:right="113"/>
              <w:jc w:val="center"/>
              <w:rPr>
                <w:b/>
                <w:sz w:val="22"/>
                <w:szCs w:val="22"/>
                <w:lang w:val="en-US"/>
              </w:rPr>
            </w:pPr>
            <w:r w:rsidRPr="000C44EF">
              <w:rPr>
                <w:b/>
                <w:sz w:val="22"/>
                <w:szCs w:val="22"/>
                <w:lang w:val="en-US"/>
              </w:rPr>
              <w:t xml:space="preserve">Weeks </w:t>
            </w:r>
          </w:p>
        </w:tc>
        <w:tc>
          <w:tcPr>
            <w:tcW w:w="6840" w:type="dxa"/>
            <w:shd w:val="clear" w:color="auto" w:fill="auto"/>
          </w:tcPr>
          <w:p w:rsidR="0080546B" w:rsidRPr="000C44EF" w:rsidRDefault="0080546B" w:rsidP="00BD2D42">
            <w:pPr>
              <w:ind w:firstLine="196"/>
              <w:jc w:val="center"/>
              <w:rPr>
                <w:b/>
                <w:sz w:val="22"/>
                <w:szCs w:val="22"/>
              </w:rPr>
            </w:pPr>
          </w:p>
          <w:p w:rsidR="0080546B" w:rsidRPr="000C44EF" w:rsidRDefault="0080546B" w:rsidP="00BD2D42">
            <w:pPr>
              <w:ind w:firstLine="16"/>
              <w:jc w:val="center"/>
              <w:rPr>
                <w:b/>
                <w:sz w:val="22"/>
                <w:szCs w:val="22"/>
                <w:lang w:val="en-GB"/>
              </w:rPr>
            </w:pPr>
            <w:r w:rsidRPr="000C44EF">
              <w:rPr>
                <w:b/>
                <w:sz w:val="22"/>
                <w:szCs w:val="22"/>
                <w:lang w:val="en-US"/>
              </w:rPr>
              <w:t xml:space="preserve">Name of subject (theme) </w:t>
            </w:r>
          </w:p>
        </w:tc>
        <w:tc>
          <w:tcPr>
            <w:tcW w:w="423" w:type="dxa"/>
            <w:shd w:val="clear" w:color="auto" w:fill="auto"/>
            <w:textDirection w:val="btLr"/>
          </w:tcPr>
          <w:p w:rsidR="0080546B" w:rsidRPr="000C44EF" w:rsidRDefault="0080546B" w:rsidP="00BD2D42">
            <w:pPr>
              <w:ind w:left="113" w:right="113"/>
              <w:jc w:val="center"/>
              <w:rPr>
                <w:b/>
                <w:sz w:val="22"/>
                <w:szCs w:val="22"/>
              </w:rPr>
            </w:pPr>
            <w:r w:rsidRPr="000C44EF">
              <w:rPr>
                <w:b/>
                <w:sz w:val="22"/>
                <w:szCs w:val="22"/>
                <w:lang w:val="en-GB"/>
              </w:rPr>
              <w:t>duration</w:t>
            </w:r>
          </w:p>
        </w:tc>
        <w:tc>
          <w:tcPr>
            <w:tcW w:w="2997" w:type="dxa"/>
            <w:gridSpan w:val="2"/>
            <w:shd w:val="clear" w:color="auto" w:fill="auto"/>
          </w:tcPr>
          <w:p w:rsidR="0080546B" w:rsidRPr="000C44EF" w:rsidRDefault="0080546B" w:rsidP="00BD2D42">
            <w:pPr>
              <w:jc w:val="center"/>
              <w:rPr>
                <w:b/>
                <w:sz w:val="22"/>
                <w:szCs w:val="22"/>
                <w:lang w:val="en-US"/>
              </w:rPr>
            </w:pPr>
            <w:r w:rsidRPr="000C44EF">
              <w:rPr>
                <w:b/>
                <w:sz w:val="22"/>
                <w:szCs w:val="22"/>
                <w:lang w:val="en-US"/>
              </w:rPr>
              <w:t>Students self-instruction (SSI) by subject</w:t>
            </w:r>
          </w:p>
        </w:tc>
      </w:tr>
      <w:tr w:rsidR="0080546B" w:rsidRPr="000C44EF" w:rsidTr="00104E5E">
        <w:tc>
          <w:tcPr>
            <w:tcW w:w="10728" w:type="dxa"/>
            <w:gridSpan w:val="5"/>
            <w:shd w:val="clear" w:color="auto" w:fill="auto"/>
          </w:tcPr>
          <w:p w:rsidR="000F313B" w:rsidRPr="000C44EF" w:rsidRDefault="0080546B" w:rsidP="000F313B">
            <w:pPr>
              <w:pStyle w:val="2"/>
              <w:rPr>
                <w:sz w:val="22"/>
                <w:szCs w:val="22"/>
              </w:rPr>
            </w:pPr>
            <w:proofErr w:type="gramStart"/>
            <w:r w:rsidRPr="000C44EF">
              <w:rPr>
                <w:sz w:val="22"/>
                <w:szCs w:val="22"/>
              </w:rPr>
              <w:t>Module 1.</w:t>
            </w:r>
            <w:proofErr w:type="gramEnd"/>
            <w:r w:rsidRPr="000C44EF">
              <w:rPr>
                <w:sz w:val="22"/>
                <w:szCs w:val="22"/>
              </w:rPr>
              <w:t xml:space="preserve"> </w:t>
            </w:r>
            <w:r w:rsidR="000F313B" w:rsidRPr="000C44EF">
              <w:rPr>
                <w:sz w:val="22"/>
                <w:szCs w:val="22"/>
              </w:rPr>
              <w:t xml:space="preserve"> Computational Methods Solution of the Initial</w:t>
            </w:r>
            <w:r w:rsidR="00246645" w:rsidRPr="000C44EF">
              <w:rPr>
                <w:sz w:val="22"/>
                <w:szCs w:val="22"/>
              </w:rPr>
              <w:t>-Value</w:t>
            </w:r>
            <w:r w:rsidR="000F313B" w:rsidRPr="000C44EF">
              <w:rPr>
                <w:sz w:val="22"/>
                <w:szCs w:val="22"/>
              </w:rPr>
              <w:t xml:space="preserve"> Problems</w:t>
            </w:r>
          </w:p>
          <w:p w:rsidR="0080546B" w:rsidRPr="000C44EF" w:rsidRDefault="000F313B" w:rsidP="000F313B">
            <w:pPr>
              <w:pStyle w:val="2"/>
              <w:rPr>
                <w:b w:val="0"/>
                <w:sz w:val="22"/>
                <w:szCs w:val="22"/>
              </w:rPr>
            </w:pPr>
            <w:proofErr w:type="gramStart"/>
            <w:r w:rsidRPr="000C44EF">
              <w:rPr>
                <w:sz w:val="22"/>
                <w:szCs w:val="22"/>
              </w:rPr>
              <w:t>for</w:t>
            </w:r>
            <w:proofErr w:type="gramEnd"/>
            <w:r w:rsidRPr="000C44EF">
              <w:rPr>
                <w:sz w:val="22"/>
                <w:szCs w:val="22"/>
              </w:rPr>
              <w:t xml:space="preserve"> ODEs</w:t>
            </w:r>
          </w:p>
        </w:tc>
      </w:tr>
      <w:tr w:rsidR="0080546B" w:rsidRPr="009938C6" w:rsidTr="00104E5E">
        <w:trPr>
          <w:trHeight w:val="1655"/>
        </w:trPr>
        <w:tc>
          <w:tcPr>
            <w:tcW w:w="468" w:type="dxa"/>
            <w:shd w:val="clear" w:color="auto" w:fill="auto"/>
          </w:tcPr>
          <w:p w:rsidR="0080546B" w:rsidRPr="000C44EF" w:rsidRDefault="0080546B" w:rsidP="00BD2D42">
            <w:pPr>
              <w:rPr>
                <w:sz w:val="22"/>
                <w:szCs w:val="22"/>
                <w:lang w:val="en-US"/>
              </w:rPr>
            </w:pPr>
            <w:r w:rsidRPr="000C44EF">
              <w:rPr>
                <w:sz w:val="22"/>
                <w:szCs w:val="22"/>
              </w:rPr>
              <w:t>1</w:t>
            </w:r>
          </w:p>
          <w:p w:rsidR="0080546B" w:rsidRPr="000C44EF" w:rsidRDefault="0080546B" w:rsidP="00567C31">
            <w:pPr>
              <w:rPr>
                <w:sz w:val="22"/>
                <w:szCs w:val="22"/>
                <w:lang w:val="en-US"/>
              </w:rPr>
            </w:pPr>
          </w:p>
        </w:tc>
        <w:tc>
          <w:tcPr>
            <w:tcW w:w="6840" w:type="dxa"/>
            <w:shd w:val="clear" w:color="auto" w:fill="auto"/>
          </w:tcPr>
          <w:p w:rsidR="000F313B" w:rsidRPr="000C44EF" w:rsidRDefault="0080546B" w:rsidP="000F313B">
            <w:pPr>
              <w:jc w:val="both"/>
              <w:rPr>
                <w:sz w:val="22"/>
                <w:szCs w:val="22"/>
                <w:lang w:val="en-US"/>
              </w:rPr>
            </w:pPr>
            <w:r w:rsidRPr="000C44EF">
              <w:rPr>
                <w:b/>
                <w:sz w:val="22"/>
                <w:szCs w:val="22"/>
                <w:lang w:val="en-US"/>
              </w:rPr>
              <w:t>Lecture</w:t>
            </w:r>
            <w:r w:rsidR="000F313B" w:rsidRPr="000C44EF">
              <w:rPr>
                <w:b/>
                <w:sz w:val="22"/>
                <w:szCs w:val="22"/>
                <w:lang w:val="en-US"/>
              </w:rPr>
              <w:t xml:space="preserve"> 1-2</w:t>
            </w:r>
            <w:r w:rsidRPr="000C44EF">
              <w:rPr>
                <w:b/>
                <w:sz w:val="22"/>
                <w:szCs w:val="22"/>
                <w:lang w:val="en-US"/>
              </w:rPr>
              <w:t xml:space="preserve">. </w:t>
            </w:r>
            <w:r w:rsidR="000F313B" w:rsidRPr="000C44EF">
              <w:rPr>
                <w:b/>
                <w:sz w:val="22"/>
                <w:szCs w:val="22"/>
                <w:lang w:val="en-US"/>
              </w:rPr>
              <w:t xml:space="preserve"> </w:t>
            </w:r>
            <w:r w:rsidR="000F313B" w:rsidRPr="000C44EF">
              <w:rPr>
                <w:sz w:val="22"/>
                <w:szCs w:val="22"/>
                <w:lang w:val="en-US"/>
              </w:rPr>
              <w:t xml:space="preserve">Approximations of the normalized spaces. </w:t>
            </w:r>
            <w:r w:rsidR="0060091F" w:rsidRPr="000C44EF">
              <w:rPr>
                <w:sz w:val="22"/>
                <w:szCs w:val="22"/>
                <w:lang w:val="en-US"/>
              </w:rPr>
              <w:t>Outer and internal approximations. Discrepancy</w:t>
            </w:r>
            <w:r w:rsidR="000F313B" w:rsidRPr="000C44EF">
              <w:rPr>
                <w:sz w:val="22"/>
                <w:szCs w:val="22"/>
                <w:lang w:val="en-US"/>
              </w:rPr>
              <w:t xml:space="preserve"> </w:t>
            </w:r>
            <w:r w:rsidR="0060091F" w:rsidRPr="000C44EF">
              <w:rPr>
                <w:sz w:val="22"/>
                <w:szCs w:val="22"/>
                <w:lang w:val="en-US"/>
              </w:rPr>
              <w:t xml:space="preserve">(disparity, residual), residual function. Approximation error. Discrete residual. Stability, stable operator.  Convergence, discrete convergence. </w:t>
            </w:r>
          </w:p>
          <w:p w:rsidR="00246645" w:rsidRPr="000C44EF" w:rsidRDefault="0060091F" w:rsidP="00246645">
            <w:pPr>
              <w:jc w:val="both"/>
              <w:rPr>
                <w:b/>
                <w:sz w:val="22"/>
                <w:szCs w:val="22"/>
                <w:lang w:val="en-US"/>
              </w:rPr>
            </w:pPr>
            <w:r w:rsidRPr="000C44EF">
              <w:rPr>
                <w:sz w:val="22"/>
                <w:szCs w:val="22"/>
                <w:lang w:val="en-US"/>
              </w:rPr>
              <w:t xml:space="preserve">Approximations of Solutions. Initial-Value ODE Problem. </w:t>
            </w:r>
            <w:r w:rsidR="00246645" w:rsidRPr="000C44EF">
              <w:rPr>
                <w:sz w:val="22"/>
                <w:szCs w:val="22"/>
                <w:lang w:val="en-US"/>
              </w:rPr>
              <w:t xml:space="preserve"> Euler’s method and Convergence of Euler’s method. Heun’s and modified Euler’s methods. Stability of Euler’s method. </w:t>
            </w:r>
          </w:p>
          <w:p w:rsidR="00246645" w:rsidRPr="000C44EF" w:rsidRDefault="00246645" w:rsidP="00246645">
            <w:pPr>
              <w:jc w:val="both"/>
              <w:rPr>
                <w:b/>
                <w:sz w:val="22"/>
                <w:szCs w:val="22"/>
                <w:lang w:val="en-US"/>
              </w:rPr>
            </w:pPr>
          </w:p>
          <w:p w:rsidR="0080546B" w:rsidRPr="000C44EF" w:rsidRDefault="009411AA" w:rsidP="00246645">
            <w:pPr>
              <w:jc w:val="both"/>
              <w:rPr>
                <w:b/>
                <w:sz w:val="22"/>
                <w:szCs w:val="22"/>
                <w:lang w:val="en-US"/>
              </w:rPr>
            </w:pPr>
            <w:r>
              <w:rPr>
                <w:b/>
                <w:sz w:val="22"/>
                <w:szCs w:val="22"/>
                <w:lang w:val="en-US"/>
              </w:rPr>
              <w:t>Laboratory</w:t>
            </w:r>
            <w:r w:rsidR="0080546B" w:rsidRPr="000C44EF">
              <w:rPr>
                <w:b/>
                <w:sz w:val="22"/>
                <w:szCs w:val="22"/>
                <w:lang w:val="en-US"/>
              </w:rPr>
              <w:t xml:space="preserve"> </w:t>
            </w:r>
            <w:r w:rsidR="000F313B" w:rsidRPr="000C44EF">
              <w:rPr>
                <w:b/>
                <w:sz w:val="22"/>
                <w:szCs w:val="22"/>
                <w:lang w:val="en-US"/>
              </w:rPr>
              <w:t>1-2</w:t>
            </w:r>
            <w:r w:rsidR="0080546B" w:rsidRPr="000C44EF">
              <w:rPr>
                <w:b/>
                <w:sz w:val="22"/>
                <w:szCs w:val="22"/>
                <w:lang w:val="en-US"/>
              </w:rPr>
              <w:t xml:space="preserve">.  </w:t>
            </w:r>
            <w:r w:rsidR="00246645" w:rsidRPr="000C44EF">
              <w:rPr>
                <w:sz w:val="22"/>
                <w:szCs w:val="22"/>
                <w:lang w:val="en-US"/>
              </w:rPr>
              <w:t xml:space="preserve">Theorem 1(Initial-Value ODE Problem). Theorem 2. Exercise 1. </w:t>
            </w:r>
            <w:r w:rsidR="00D3244F" w:rsidRPr="000C44EF">
              <w:rPr>
                <w:sz w:val="22"/>
                <w:szCs w:val="22"/>
                <w:lang w:val="en-US"/>
              </w:rPr>
              <w:t xml:space="preserve">Exercise 2. Exercise 3. </w:t>
            </w:r>
            <w:r w:rsidR="00246645" w:rsidRPr="000C44EF">
              <w:rPr>
                <w:sz w:val="22"/>
                <w:szCs w:val="22"/>
                <w:lang w:val="en-US"/>
              </w:rPr>
              <w:t xml:space="preserve">Numerical approximation of the Euler’s method. </w:t>
            </w:r>
            <w:r w:rsidR="006C124C" w:rsidRPr="000C44EF">
              <w:rPr>
                <w:sz w:val="22"/>
                <w:szCs w:val="22"/>
                <w:lang w:val="en-US"/>
              </w:rPr>
              <w:t xml:space="preserve">Approximation error and stability of Euler’s method. </w:t>
            </w:r>
          </w:p>
        </w:tc>
        <w:tc>
          <w:tcPr>
            <w:tcW w:w="455" w:type="dxa"/>
            <w:gridSpan w:val="2"/>
            <w:shd w:val="clear" w:color="auto" w:fill="auto"/>
          </w:tcPr>
          <w:p w:rsidR="0080546B" w:rsidRPr="000C44EF" w:rsidRDefault="002534DD" w:rsidP="00BD2D42">
            <w:pPr>
              <w:rPr>
                <w:sz w:val="22"/>
                <w:szCs w:val="22"/>
                <w:lang w:val="en-US"/>
              </w:rPr>
            </w:pPr>
            <w:r w:rsidRPr="000C44EF">
              <w:rPr>
                <w:sz w:val="22"/>
                <w:szCs w:val="22"/>
                <w:lang w:val="en-US"/>
              </w:rPr>
              <w:t>2</w:t>
            </w:r>
          </w:p>
          <w:p w:rsidR="0080546B" w:rsidRPr="000C44EF" w:rsidRDefault="0080546B" w:rsidP="00BD2D42">
            <w:pPr>
              <w:rPr>
                <w:sz w:val="22"/>
                <w:szCs w:val="22"/>
                <w:lang w:val="en-US"/>
              </w:rPr>
            </w:pPr>
          </w:p>
          <w:p w:rsidR="0080546B" w:rsidRPr="000C44EF" w:rsidRDefault="0080546B" w:rsidP="00BD2D42">
            <w:pPr>
              <w:rPr>
                <w:sz w:val="22"/>
                <w:szCs w:val="22"/>
                <w:lang w:val="en-US"/>
              </w:rPr>
            </w:pPr>
          </w:p>
          <w:p w:rsidR="0080546B" w:rsidRPr="000C44EF" w:rsidRDefault="0080546B" w:rsidP="00BD2D42">
            <w:pPr>
              <w:rPr>
                <w:sz w:val="22"/>
                <w:szCs w:val="22"/>
                <w:lang w:val="en-US"/>
              </w:rPr>
            </w:pPr>
          </w:p>
          <w:p w:rsidR="0080546B" w:rsidRPr="000C44EF" w:rsidRDefault="0080546B" w:rsidP="00BD2D42">
            <w:pPr>
              <w:rPr>
                <w:sz w:val="22"/>
                <w:szCs w:val="22"/>
                <w:lang w:val="en-US"/>
              </w:rPr>
            </w:pPr>
          </w:p>
          <w:p w:rsidR="0080546B" w:rsidRPr="000C44EF" w:rsidRDefault="0080546B" w:rsidP="00BD2D42">
            <w:pPr>
              <w:rPr>
                <w:sz w:val="22"/>
                <w:szCs w:val="22"/>
                <w:lang w:val="en-US"/>
              </w:rPr>
            </w:pPr>
          </w:p>
          <w:p w:rsidR="0080546B" w:rsidRPr="000C44EF" w:rsidRDefault="0080546B" w:rsidP="00BD2D42">
            <w:pPr>
              <w:rPr>
                <w:sz w:val="22"/>
                <w:szCs w:val="22"/>
                <w:lang w:val="en-US"/>
              </w:rPr>
            </w:pPr>
          </w:p>
          <w:p w:rsidR="0080546B" w:rsidRPr="000C44EF" w:rsidRDefault="0080546B" w:rsidP="00BD2D42">
            <w:pPr>
              <w:rPr>
                <w:sz w:val="22"/>
                <w:szCs w:val="22"/>
                <w:lang w:val="en-US"/>
              </w:rPr>
            </w:pPr>
          </w:p>
          <w:p w:rsidR="0080546B" w:rsidRPr="000C44EF" w:rsidRDefault="0080546B" w:rsidP="00BD2D42">
            <w:pPr>
              <w:rPr>
                <w:sz w:val="22"/>
                <w:szCs w:val="22"/>
                <w:lang w:val="en-US"/>
              </w:rPr>
            </w:pPr>
          </w:p>
          <w:p w:rsidR="0080546B" w:rsidRPr="000C44EF" w:rsidRDefault="002534DD" w:rsidP="00BD2D42">
            <w:pPr>
              <w:rPr>
                <w:sz w:val="22"/>
                <w:szCs w:val="22"/>
                <w:lang w:val="en-US"/>
              </w:rPr>
            </w:pPr>
            <w:r w:rsidRPr="000C44EF">
              <w:rPr>
                <w:sz w:val="22"/>
                <w:szCs w:val="22"/>
                <w:lang w:val="en-US"/>
              </w:rPr>
              <w:t>2</w:t>
            </w:r>
          </w:p>
        </w:tc>
        <w:tc>
          <w:tcPr>
            <w:tcW w:w="2965" w:type="dxa"/>
            <w:shd w:val="clear" w:color="auto" w:fill="auto"/>
          </w:tcPr>
          <w:p w:rsidR="0080546B" w:rsidRPr="000C44EF" w:rsidRDefault="000F313B" w:rsidP="00BD2D42">
            <w:pPr>
              <w:pStyle w:val="1"/>
              <w:rPr>
                <w:sz w:val="22"/>
                <w:szCs w:val="22"/>
                <w:lang w:val="en-US"/>
              </w:rPr>
            </w:pPr>
            <w:r w:rsidRPr="000C44EF">
              <w:rPr>
                <w:sz w:val="22"/>
                <w:szCs w:val="22"/>
              </w:rPr>
              <w:t>SSI-1</w:t>
            </w:r>
            <w:r w:rsidR="002534DD" w:rsidRPr="000C44EF">
              <w:rPr>
                <w:sz w:val="22"/>
                <w:szCs w:val="22"/>
                <w:lang w:val="en-US"/>
              </w:rPr>
              <w:t>-2</w:t>
            </w:r>
          </w:p>
          <w:p w:rsidR="0080546B" w:rsidRPr="000C44EF" w:rsidRDefault="00705E5C" w:rsidP="006C124C">
            <w:pPr>
              <w:pStyle w:val="a8"/>
              <w:rPr>
                <w:b w:val="0"/>
              </w:rPr>
            </w:pPr>
            <w:r w:rsidRPr="000C44EF">
              <w:rPr>
                <w:b w:val="0"/>
              </w:rPr>
              <w:t>Approximations of Solutions. Initial-Value ODE Problem.</w:t>
            </w:r>
            <w:r w:rsidRPr="000C44EF">
              <w:t xml:space="preserve">  </w:t>
            </w:r>
            <w:r w:rsidR="006C124C" w:rsidRPr="000C44EF">
              <w:rPr>
                <w:b w:val="0"/>
              </w:rPr>
              <w:t xml:space="preserve">Local and global truncation errors for the explicit Euler’s method for the ODE. </w:t>
            </w:r>
          </w:p>
        </w:tc>
      </w:tr>
      <w:tr w:rsidR="0080546B" w:rsidRPr="009938C6" w:rsidTr="00104E5E">
        <w:tc>
          <w:tcPr>
            <w:tcW w:w="468" w:type="dxa"/>
            <w:shd w:val="clear" w:color="auto" w:fill="auto"/>
          </w:tcPr>
          <w:p w:rsidR="0080546B" w:rsidRPr="000C44EF" w:rsidRDefault="00567C31" w:rsidP="00BD2D42">
            <w:pPr>
              <w:rPr>
                <w:sz w:val="22"/>
                <w:szCs w:val="22"/>
                <w:lang w:val="en-US"/>
              </w:rPr>
            </w:pPr>
            <w:r w:rsidRPr="000C44EF">
              <w:rPr>
                <w:sz w:val="22"/>
                <w:szCs w:val="22"/>
                <w:lang w:val="en-US"/>
              </w:rPr>
              <w:t>2</w:t>
            </w:r>
          </w:p>
        </w:tc>
        <w:tc>
          <w:tcPr>
            <w:tcW w:w="6840" w:type="dxa"/>
            <w:shd w:val="clear" w:color="auto" w:fill="auto"/>
          </w:tcPr>
          <w:p w:rsidR="00246645" w:rsidRPr="000C44EF" w:rsidRDefault="0080546B" w:rsidP="00246645">
            <w:pPr>
              <w:jc w:val="both"/>
              <w:rPr>
                <w:sz w:val="22"/>
                <w:szCs w:val="22"/>
                <w:lang w:val="en-US"/>
              </w:rPr>
            </w:pPr>
            <w:r w:rsidRPr="000C44EF">
              <w:rPr>
                <w:b/>
                <w:sz w:val="22"/>
                <w:szCs w:val="22"/>
                <w:lang w:val="en-US"/>
              </w:rPr>
              <w:t>Lecture</w:t>
            </w:r>
            <w:r w:rsidR="00246645" w:rsidRPr="000C44EF">
              <w:rPr>
                <w:b/>
                <w:sz w:val="22"/>
                <w:szCs w:val="22"/>
                <w:lang w:val="en-US"/>
              </w:rPr>
              <w:t xml:space="preserve"> 3-4</w:t>
            </w:r>
            <w:r w:rsidRPr="000C44EF">
              <w:rPr>
                <w:b/>
                <w:sz w:val="22"/>
                <w:szCs w:val="22"/>
                <w:lang w:val="en-US"/>
              </w:rPr>
              <w:t xml:space="preserve">. </w:t>
            </w:r>
            <w:r w:rsidR="00835EDA" w:rsidRPr="000C44EF">
              <w:rPr>
                <w:sz w:val="22"/>
                <w:szCs w:val="22"/>
                <w:lang w:val="en-US"/>
              </w:rPr>
              <w:t>Single-Step Runge-Kutta Solvers.</w:t>
            </w:r>
            <w:r w:rsidR="00835EDA" w:rsidRPr="000C44EF">
              <w:rPr>
                <w:b/>
                <w:sz w:val="22"/>
                <w:szCs w:val="22"/>
                <w:lang w:val="en-US"/>
              </w:rPr>
              <w:t xml:space="preserve"> </w:t>
            </w:r>
            <w:r w:rsidR="00835EDA" w:rsidRPr="000C44EF">
              <w:rPr>
                <w:sz w:val="22"/>
                <w:szCs w:val="22"/>
                <w:lang w:val="en-US"/>
              </w:rPr>
              <w:t xml:space="preserve">Problem 2. Explicit </w:t>
            </w:r>
            <w:r w:rsidR="00835EDA" w:rsidRPr="000C44EF">
              <w:rPr>
                <w:position w:val="-6"/>
                <w:sz w:val="22"/>
                <w:szCs w:val="22"/>
                <w:lang w:val="en-US"/>
              </w:rPr>
              <w:object w:dxaOrig="18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10.15pt" o:ole="">
                  <v:imagedata r:id="rId8" o:title=""/>
                </v:shape>
                <o:OLEObject Type="Embed" ProgID="Equation.DSMT4" ShapeID="_x0000_i1025" DrawAspect="Content" ObjectID="_1480227509" r:id="rId9"/>
              </w:object>
            </w:r>
            <w:r w:rsidR="00835EDA" w:rsidRPr="000C44EF">
              <w:rPr>
                <w:sz w:val="22"/>
                <w:szCs w:val="22"/>
                <w:lang w:val="en-US"/>
              </w:rPr>
              <w:t xml:space="preserve">th Order Runge-Kutta Methods. First- and second-order Runge-Kutta methods. Stability of second-order methods.   </w:t>
            </w:r>
          </w:p>
          <w:p w:rsidR="006C124C" w:rsidRPr="000C44EF" w:rsidRDefault="006C124C" w:rsidP="006C124C">
            <w:pPr>
              <w:ind w:left="16"/>
              <w:jc w:val="both"/>
              <w:rPr>
                <w:b/>
                <w:sz w:val="22"/>
                <w:szCs w:val="22"/>
                <w:lang w:val="en-US"/>
              </w:rPr>
            </w:pPr>
          </w:p>
          <w:p w:rsidR="0080546B" w:rsidRPr="000C44EF" w:rsidRDefault="009411AA" w:rsidP="006C124C">
            <w:pPr>
              <w:ind w:left="16"/>
              <w:jc w:val="both"/>
              <w:rPr>
                <w:sz w:val="22"/>
                <w:szCs w:val="22"/>
                <w:lang w:val="en-US"/>
              </w:rPr>
            </w:pPr>
            <w:r>
              <w:rPr>
                <w:b/>
                <w:sz w:val="22"/>
                <w:szCs w:val="22"/>
                <w:lang w:val="en-US"/>
              </w:rPr>
              <w:t>Laboratory</w:t>
            </w:r>
            <w:r w:rsidRPr="000C44EF">
              <w:rPr>
                <w:b/>
                <w:sz w:val="22"/>
                <w:szCs w:val="22"/>
                <w:lang w:val="en-US"/>
              </w:rPr>
              <w:t xml:space="preserve"> </w:t>
            </w:r>
            <w:r w:rsidR="00835EDA" w:rsidRPr="000C44EF">
              <w:rPr>
                <w:b/>
                <w:sz w:val="22"/>
                <w:szCs w:val="22"/>
                <w:lang w:val="en-US"/>
              </w:rPr>
              <w:t>3-4</w:t>
            </w:r>
            <w:r w:rsidR="0080546B" w:rsidRPr="000C44EF">
              <w:rPr>
                <w:b/>
                <w:sz w:val="22"/>
                <w:szCs w:val="22"/>
                <w:lang w:val="en-US"/>
              </w:rPr>
              <w:t xml:space="preserve">. </w:t>
            </w:r>
            <w:r w:rsidR="00D3244F" w:rsidRPr="000C44EF">
              <w:rPr>
                <w:sz w:val="22"/>
                <w:szCs w:val="22"/>
                <w:lang w:val="en-US"/>
              </w:rPr>
              <w:t>Heun’s and modified Euler’s methods. Stability of Heun’s and modified Euler’s method. Exercise 4.</w:t>
            </w:r>
          </w:p>
        </w:tc>
        <w:tc>
          <w:tcPr>
            <w:tcW w:w="455" w:type="dxa"/>
            <w:gridSpan w:val="2"/>
            <w:shd w:val="clear" w:color="auto" w:fill="auto"/>
          </w:tcPr>
          <w:p w:rsidR="0080546B" w:rsidRPr="000C44EF" w:rsidRDefault="002534DD" w:rsidP="00BD2D42">
            <w:pPr>
              <w:rPr>
                <w:sz w:val="22"/>
                <w:szCs w:val="22"/>
                <w:lang w:val="en-US"/>
              </w:rPr>
            </w:pPr>
            <w:r w:rsidRPr="000C44EF">
              <w:rPr>
                <w:sz w:val="22"/>
                <w:szCs w:val="22"/>
                <w:lang w:val="en-US"/>
              </w:rPr>
              <w:t>2</w:t>
            </w:r>
          </w:p>
          <w:p w:rsidR="002534DD" w:rsidRPr="000C44EF" w:rsidRDefault="002534DD" w:rsidP="00BD2D42">
            <w:pPr>
              <w:rPr>
                <w:sz w:val="22"/>
                <w:szCs w:val="22"/>
                <w:lang w:val="en-US"/>
              </w:rPr>
            </w:pPr>
          </w:p>
          <w:p w:rsidR="002534DD" w:rsidRPr="000C44EF" w:rsidRDefault="002534DD" w:rsidP="00BD2D42">
            <w:pPr>
              <w:rPr>
                <w:sz w:val="22"/>
                <w:szCs w:val="22"/>
                <w:lang w:val="en-US"/>
              </w:rPr>
            </w:pPr>
          </w:p>
          <w:p w:rsidR="002534DD" w:rsidRPr="000C44EF" w:rsidRDefault="002534DD" w:rsidP="00BD2D42">
            <w:pPr>
              <w:rPr>
                <w:sz w:val="22"/>
                <w:szCs w:val="22"/>
                <w:lang w:val="en-US"/>
              </w:rPr>
            </w:pPr>
          </w:p>
          <w:p w:rsidR="0080546B" w:rsidRPr="000C44EF" w:rsidRDefault="002534DD" w:rsidP="00BD2D42">
            <w:pPr>
              <w:rPr>
                <w:sz w:val="22"/>
                <w:szCs w:val="22"/>
                <w:lang w:val="en-US"/>
              </w:rPr>
            </w:pPr>
            <w:r w:rsidRPr="000C44EF">
              <w:rPr>
                <w:sz w:val="22"/>
                <w:szCs w:val="22"/>
                <w:lang w:val="en-US"/>
              </w:rPr>
              <w:t>2</w:t>
            </w:r>
          </w:p>
          <w:p w:rsidR="0080546B" w:rsidRPr="000C44EF" w:rsidRDefault="0080546B" w:rsidP="00BD2D42">
            <w:pPr>
              <w:rPr>
                <w:sz w:val="22"/>
                <w:szCs w:val="22"/>
                <w:lang w:val="en-US"/>
              </w:rPr>
            </w:pPr>
          </w:p>
        </w:tc>
        <w:tc>
          <w:tcPr>
            <w:tcW w:w="2965" w:type="dxa"/>
            <w:shd w:val="clear" w:color="auto" w:fill="auto"/>
          </w:tcPr>
          <w:p w:rsidR="0080546B" w:rsidRPr="000C44EF" w:rsidRDefault="002534DD" w:rsidP="00BD2D42">
            <w:pPr>
              <w:jc w:val="center"/>
              <w:rPr>
                <w:b/>
                <w:sz w:val="22"/>
                <w:szCs w:val="22"/>
                <w:lang w:val="en-US"/>
              </w:rPr>
            </w:pPr>
            <w:r w:rsidRPr="000C44EF">
              <w:rPr>
                <w:b/>
                <w:sz w:val="22"/>
                <w:szCs w:val="22"/>
                <w:lang w:val="en-US"/>
              </w:rPr>
              <w:t>SSI-3-4</w:t>
            </w:r>
          </w:p>
          <w:p w:rsidR="0080546B" w:rsidRPr="000C44EF" w:rsidRDefault="002534DD" w:rsidP="00705E5C">
            <w:pPr>
              <w:jc w:val="both"/>
              <w:rPr>
                <w:sz w:val="22"/>
                <w:szCs w:val="22"/>
                <w:lang w:val="en-US"/>
              </w:rPr>
            </w:pPr>
            <w:r w:rsidRPr="000C44EF">
              <w:rPr>
                <w:sz w:val="22"/>
                <w:szCs w:val="22"/>
                <w:lang w:val="en-US"/>
              </w:rPr>
              <w:t xml:space="preserve">Find numerical approximations of the solution of the ODE problem using Heun’s third-order, and fourth-order Runge-Kutta methods and compare the time when numerical instabilities of iterations are developed in each method. </w:t>
            </w:r>
          </w:p>
        </w:tc>
      </w:tr>
      <w:tr w:rsidR="0080546B" w:rsidRPr="009938C6" w:rsidTr="00104E5E">
        <w:trPr>
          <w:trHeight w:val="1065"/>
        </w:trPr>
        <w:tc>
          <w:tcPr>
            <w:tcW w:w="468" w:type="dxa"/>
            <w:shd w:val="clear" w:color="auto" w:fill="auto"/>
          </w:tcPr>
          <w:p w:rsidR="0080546B" w:rsidRPr="000C44EF" w:rsidRDefault="00835EDA" w:rsidP="00BD2D42">
            <w:pPr>
              <w:rPr>
                <w:sz w:val="22"/>
                <w:szCs w:val="22"/>
                <w:lang w:val="en-US"/>
              </w:rPr>
            </w:pPr>
            <w:r w:rsidRPr="000C44EF">
              <w:rPr>
                <w:sz w:val="22"/>
                <w:szCs w:val="22"/>
                <w:lang w:val="en-US"/>
              </w:rPr>
              <w:t>3</w:t>
            </w:r>
          </w:p>
          <w:p w:rsidR="0080546B" w:rsidRPr="000C44EF" w:rsidRDefault="0080546B" w:rsidP="00BD2D42">
            <w:pPr>
              <w:rPr>
                <w:sz w:val="22"/>
                <w:szCs w:val="22"/>
                <w:lang w:val="en-US"/>
              </w:rPr>
            </w:pPr>
          </w:p>
        </w:tc>
        <w:tc>
          <w:tcPr>
            <w:tcW w:w="6840" w:type="dxa"/>
            <w:shd w:val="clear" w:color="auto" w:fill="auto"/>
          </w:tcPr>
          <w:p w:rsidR="0080546B" w:rsidRPr="000C44EF" w:rsidRDefault="0080546B" w:rsidP="00BD2D42">
            <w:pPr>
              <w:ind w:left="16"/>
              <w:jc w:val="both"/>
              <w:rPr>
                <w:sz w:val="22"/>
                <w:szCs w:val="22"/>
                <w:lang w:val="en-US"/>
              </w:rPr>
            </w:pPr>
            <w:r w:rsidRPr="000C44EF">
              <w:rPr>
                <w:b/>
                <w:sz w:val="22"/>
                <w:szCs w:val="22"/>
                <w:lang w:val="en-US"/>
              </w:rPr>
              <w:t>Lecture</w:t>
            </w:r>
            <w:r w:rsidR="002534DD" w:rsidRPr="000C44EF">
              <w:rPr>
                <w:b/>
                <w:sz w:val="22"/>
                <w:szCs w:val="22"/>
                <w:lang w:val="en-US"/>
              </w:rPr>
              <w:t xml:space="preserve"> 5</w:t>
            </w:r>
            <w:r w:rsidR="00835EDA" w:rsidRPr="000C44EF">
              <w:rPr>
                <w:b/>
                <w:sz w:val="22"/>
                <w:szCs w:val="22"/>
                <w:lang w:val="en-US"/>
              </w:rPr>
              <w:t>-</w:t>
            </w:r>
            <w:r w:rsidR="002534DD" w:rsidRPr="000C44EF">
              <w:rPr>
                <w:b/>
                <w:sz w:val="22"/>
                <w:szCs w:val="22"/>
                <w:lang w:val="en-US"/>
              </w:rPr>
              <w:t>6</w:t>
            </w:r>
            <w:r w:rsidRPr="000C44EF">
              <w:rPr>
                <w:b/>
                <w:sz w:val="22"/>
                <w:szCs w:val="22"/>
                <w:lang w:val="en-US"/>
              </w:rPr>
              <w:t xml:space="preserve">. </w:t>
            </w:r>
            <w:r w:rsidR="00835EDA" w:rsidRPr="000C44EF">
              <w:rPr>
                <w:sz w:val="22"/>
                <w:szCs w:val="22"/>
                <w:lang w:val="en-US"/>
              </w:rPr>
              <w:t>Higher-order Runge-Kutta methods</w:t>
            </w:r>
            <w:r w:rsidRPr="000C44EF">
              <w:rPr>
                <w:sz w:val="22"/>
                <w:szCs w:val="22"/>
                <w:lang w:val="en-US"/>
              </w:rPr>
              <w:t xml:space="preserve">. </w:t>
            </w:r>
            <w:r w:rsidR="00D3244F" w:rsidRPr="000C44EF">
              <w:rPr>
                <w:sz w:val="22"/>
                <w:szCs w:val="22"/>
                <w:lang w:val="en-US"/>
              </w:rPr>
              <w:t xml:space="preserve">Third-order and Fourth-order Runge-Kutta methods. Approximations of the Third-order and Fourth-order Runge-Kutta methods. Convergence and stability of the Third-order and Fourth-order Runge-Kutta methods. </w:t>
            </w:r>
          </w:p>
          <w:p w:rsidR="00396BBB" w:rsidRPr="000C44EF" w:rsidRDefault="00396BBB" w:rsidP="00BD2D42">
            <w:pPr>
              <w:ind w:left="16"/>
              <w:jc w:val="both"/>
              <w:rPr>
                <w:sz w:val="22"/>
                <w:szCs w:val="22"/>
                <w:lang w:val="en-US"/>
              </w:rPr>
            </w:pPr>
          </w:p>
          <w:p w:rsidR="0080546B" w:rsidRPr="000C44EF" w:rsidRDefault="009411AA" w:rsidP="00D3244F">
            <w:pPr>
              <w:ind w:left="16"/>
              <w:jc w:val="both"/>
              <w:rPr>
                <w:sz w:val="22"/>
                <w:szCs w:val="22"/>
                <w:lang w:val="en-US"/>
              </w:rPr>
            </w:pPr>
            <w:r>
              <w:rPr>
                <w:b/>
                <w:sz w:val="22"/>
                <w:szCs w:val="22"/>
                <w:lang w:val="en-US"/>
              </w:rPr>
              <w:t>Laboratory</w:t>
            </w:r>
            <w:r w:rsidR="0080546B" w:rsidRPr="000C44EF">
              <w:rPr>
                <w:b/>
                <w:sz w:val="22"/>
                <w:szCs w:val="22"/>
                <w:lang w:val="en-US"/>
              </w:rPr>
              <w:t xml:space="preserve"> </w:t>
            </w:r>
            <w:r w:rsidR="00705E5C" w:rsidRPr="000C44EF">
              <w:rPr>
                <w:b/>
                <w:sz w:val="22"/>
                <w:szCs w:val="22"/>
                <w:lang w:val="en-US"/>
              </w:rPr>
              <w:t>5-6</w:t>
            </w:r>
            <w:r w:rsidR="0080546B" w:rsidRPr="000C44EF">
              <w:rPr>
                <w:b/>
                <w:sz w:val="22"/>
                <w:szCs w:val="22"/>
                <w:lang w:val="en-US"/>
              </w:rPr>
              <w:t xml:space="preserve">. </w:t>
            </w:r>
            <w:r w:rsidR="0080546B" w:rsidRPr="000C44EF">
              <w:rPr>
                <w:sz w:val="22"/>
                <w:szCs w:val="22"/>
                <w:lang w:val="en-US"/>
              </w:rPr>
              <w:t xml:space="preserve"> </w:t>
            </w:r>
            <w:r w:rsidR="00D3244F" w:rsidRPr="000C44EF">
              <w:rPr>
                <w:sz w:val="22"/>
                <w:szCs w:val="22"/>
                <w:lang w:val="en-US"/>
              </w:rPr>
              <w:t xml:space="preserve">Exercise 5, Exercise 6. </w:t>
            </w:r>
            <w:r w:rsidR="00742983" w:rsidRPr="000C44EF">
              <w:rPr>
                <w:sz w:val="22"/>
                <w:szCs w:val="22"/>
                <w:lang w:val="en-US"/>
              </w:rPr>
              <w:t xml:space="preserve">Adaptive Single-Step Solvers. </w:t>
            </w:r>
          </w:p>
        </w:tc>
        <w:tc>
          <w:tcPr>
            <w:tcW w:w="455" w:type="dxa"/>
            <w:gridSpan w:val="2"/>
            <w:shd w:val="clear" w:color="auto" w:fill="auto"/>
          </w:tcPr>
          <w:p w:rsidR="0080546B" w:rsidRPr="000C44EF" w:rsidRDefault="0080546B" w:rsidP="00BD2D42">
            <w:pPr>
              <w:rPr>
                <w:sz w:val="22"/>
                <w:szCs w:val="22"/>
                <w:lang w:val="en-US"/>
              </w:rPr>
            </w:pPr>
            <w:r w:rsidRPr="000C44EF">
              <w:rPr>
                <w:sz w:val="22"/>
                <w:szCs w:val="22"/>
                <w:lang w:val="en-US"/>
              </w:rPr>
              <w:t>2</w:t>
            </w:r>
          </w:p>
          <w:p w:rsidR="0080546B" w:rsidRPr="000C44EF" w:rsidRDefault="0080546B" w:rsidP="00BD2D42">
            <w:pPr>
              <w:rPr>
                <w:sz w:val="22"/>
                <w:szCs w:val="22"/>
                <w:lang w:val="en-US"/>
              </w:rPr>
            </w:pPr>
          </w:p>
          <w:p w:rsidR="0080546B" w:rsidRPr="000C44EF" w:rsidRDefault="0080546B" w:rsidP="00BD2D42">
            <w:pPr>
              <w:rPr>
                <w:sz w:val="22"/>
                <w:szCs w:val="22"/>
                <w:lang w:val="en-US"/>
              </w:rPr>
            </w:pPr>
          </w:p>
          <w:p w:rsidR="00705E5C" w:rsidRPr="000C44EF" w:rsidRDefault="00705E5C" w:rsidP="00BD2D42">
            <w:pPr>
              <w:rPr>
                <w:sz w:val="22"/>
                <w:szCs w:val="22"/>
                <w:lang w:val="en-US"/>
              </w:rPr>
            </w:pPr>
          </w:p>
          <w:p w:rsidR="0080546B" w:rsidRPr="000C44EF" w:rsidRDefault="00705E5C" w:rsidP="00705E5C">
            <w:pPr>
              <w:rPr>
                <w:sz w:val="22"/>
                <w:szCs w:val="22"/>
                <w:lang w:val="en-US"/>
              </w:rPr>
            </w:pPr>
            <w:r w:rsidRPr="000C44EF">
              <w:rPr>
                <w:sz w:val="22"/>
                <w:szCs w:val="22"/>
                <w:lang w:val="en-US"/>
              </w:rPr>
              <w:t>2</w:t>
            </w:r>
          </w:p>
        </w:tc>
        <w:tc>
          <w:tcPr>
            <w:tcW w:w="2965" w:type="dxa"/>
            <w:shd w:val="clear" w:color="auto" w:fill="auto"/>
          </w:tcPr>
          <w:p w:rsidR="0080546B" w:rsidRPr="000C44EF" w:rsidRDefault="002534DD" w:rsidP="00BD2D42">
            <w:pPr>
              <w:jc w:val="center"/>
              <w:rPr>
                <w:b/>
                <w:sz w:val="22"/>
                <w:szCs w:val="22"/>
                <w:lang w:val="en-US"/>
              </w:rPr>
            </w:pPr>
            <w:r w:rsidRPr="000C44EF">
              <w:rPr>
                <w:b/>
                <w:sz w:val="22"/>
                <w:szCs w:val="22"/>
                <w:lang w:val="en-US"/>
              </w:rPr>
              <w:t>SSI-5-6</w:t>
            </w:r>
          </w:p>
          <w:p w:rsidR="0080546B" w:rsidRPr="000C44EF" w:rsidRDefault="00857EFB" w:rsidP="00705E5C">
            <w:pPr>
              <w:jc w:val="both"/>
              <w:rPr>
                <w:sz w:val="22"/>
                <w:szCs w:val="22"/>
                <w:lang w:val="en-US"/>
              </w:rPr>
            </w:pPr>
            <w:r w:rsidRPr="000C44EF">
              <w:rPr>
                <w:sz w:val="22"/>
                <w:szCs w:val="22"/>
                <w:lang w:val="en-US"/>
              </w:rPr>
              <w:t xml:space="preserve">Exercise 7, Exercise 8, Exercise 9, Exercise 10. </w:t>
            </w:r>
          </w:p>
        </w:tc>
      </w:tr>
      <w:tr w:rsidR="0080546B" w:rsidRPr="000C44EF" w:rsidTr="00104E5E">
        <w:tc>
          <w:tcPr>
            <w:tcW w:w="468" w:type="dxa"/>
            <w:shd w:val="clear" w:color="auto" w:fill="auto"/>
          </w:tcPr>
          <w:p w:rsidR="0080546B" w:rsidRPr="000C44EF" w:rsidRDefault="00705E5C" w:rsidP="00BD2D42">
            <w:pPr>
              <w:rPr>
                <w:sz w:val="22"/>
                <w:szCs w:val="22"/>
                <w:lang w:val="en-US"/>
              </w:rPr>
            </w:pPr>
            <w:r w:rsidRPr="000C44EF">
              <w:rPr>
                <w:sz w:val="22"/>
                <w:szCs w:val="22"/>
                <w:lang w:val="en-US"/>
              </w:rPr>
              <w:t>4</w:t>
            </w:r>
          </w:p>
          <w:p w:rsidR="0080546B" w:rsidRPr="000C44EF" w:rsidRDefault="0080546B" w:rsidP="00BD2D42">
            <w:pPr>
              <w:rPr>
                <w:sz w:val="22"/>
                <w:szCs w:val="22"/>
                <w:lang w:val="en-US"/>
              </w:rPr>
            </w:pPr>
          </w:p>
          <w:p w:rsidR="0080546B" w:rsidRPr="000C44EF" w:rsidRDefault="0080546B" w:rsidP="00BD2D42">
            <w:pPr>
              <w:rPr>
                <w:sz w:val="22"/>
                <w:szCs w:val="22"/>
                <w:lang w:val="en-US"/>
              </w:rPr>
            </w:pPr>
          </w:p>
        </w:tc>
        <w:tc>
          <w:tcPr>
            <w:tcW w:w="6840" w:type="dxa"/>
            <w:shd w:val="clear" w:color="auto" w:fill="auto"/>
          </w:tcPr>
          <w:p w:rsidR="0080546B" w:rsidRDefault="0080546B" w:rsidP="00BD2D42">
            <w:pPr>
              <w:ind w:left="16"/>
              <w:jc w:val="both"/>
              <w:rPr>
                <w:sz w:val="22"/>
                <w:szCs w:val="22"/>
                <w:lang w:val="en-US"/>
              </w:rPr>
            </w:pPr>
            <w:r w:rsidRPr="000C44EF">
              <w:rPr>
                <w:b/>
                <w:sz w:val="22"/>
                <w:szCs w:val="22"/>
                <w:lang w:val="en-US"/>
              </w:rPr>
              <w:t>Lecture</w:t>
            </w:r>
            <w:r w:rsidR="00705E5C" w:rsidRPr="000C44EF">
              <w:rPr>
                <w:b/>
                <w:sz w:val="22"/>
                <w:szCs w:val="22"/>
                <w:lang w:val="en-US"/>
              </w:rPr>
              <w:t xml:space="preserve"> 7</w:t>
            </w:r>
            <w:r w:rsidRPr="000C44EF">
              <w:rPr>
                <w:b/>
                <w:sz w:val="22"/>
                <w:szCs w:val="22"/>
                <w:lang w:val="en-US"/>
              </w:rPr>
              <w:t>-</w:t>
            </w:r>
            <w:r w:rsidR="00705E5C" w:rsidRPr="000C44EF">
              <w:rPr>
                <w:b/>
                <w:sz w:val="22"/>
                <w:szCs w:val="22"/>
                <w:lang w:val="en-US"/>
              </w:rPr>
              <w:t>8</w:t>
            </w:r>
            <w:r w:rsidRPr="000C44EF">
              <w:rPr>
                <w:b/>
                <w:sz w:val="22"/>
                <w:szCs w:val="22"/>
                <w:lang w:val="en-US"/>
              </w:rPr>
              <w:t xml:space="preserve">. </w:t>
            </w:r>
            <w:r w:rsidR="00705E5C" w:rsidRPr="000C44EF">
              <w:rPr>
                <w:sz w:val="22"/>
                <w:szCs w:val="22"/>
                <w:lang w:val="en-US"/>
              </w:rPr>
              <w:t>Multistep Adams Solvers. Adams-Bashforth methods. Explicit and Implicit Multistep Adams methods. Problem 1.</w:t>
            </w:r>
            <w:r w:rsidR="00C91B06" w:rsidRPr="000C44EF">
              <w:rPr>
                <w:sz w:val="22"/>
                <w:szCs w:val="22"/>
                <w:lang w:val="en-US"/>
              </w:rPr>
              <w:t xml:space="preserve"> Explic</w:t>
            </w:r>
            <w:r w:rsidR="00705E5C" w:rsidRPr="000C44EF">
              <w:rPr>
                <w:sz w:val="22"/>
                <w:szCs w:val="22"/>
                <w:lang w:val="en-US"/>
              </w:rPr>
              <w:t>it</w:t>
            </w:r>
            <w:r w:rsidR="00C91B06" w:rsidRPr="000C44EF">
              <w:rPr>
                <w:sz w:val="22"/>
                <w:szCs w:val="22"/>
                <w:lang w:val="en-US"/>
              </w:rPr>
              <w:t xml:space="preserve"> </w:t>
            </w:r>
            <w:r w:rsidR="00C91B06" w:rsidRPr="000C44EF">
              <w:rPr>
                <w:position w:val="-6"/>
                <w:sz w:val="22"/>
                <w:szCs w:val="22"/>
                <w:lang w:val="en-US"/>
              </w:rPr>
              <w:object w:dxaOrig="240" w:dyaOrig="200">
                <v:shape id="_x0000_i1026" type="#_x0000_t75" style="width:11.85pt;height:10.15pt" o:ole="">
                  <v:imagedata r:id="rId10" o:title=""/>
                </v:shape>
                <o:OLEObject Type="Embed" ProgID="Equation.DSMT4" ShapeID="_x0000_i1026" DrawAspect="Content" ObjectID="_1480227510" r:id="rId11"/>
              </w:object>
            </w:r>
            <w:r w:rsidR="00C91B06" w:rsidRPr="000C44EF">
              <w:rPr>
                <w:sz w:val="22"/>
                <w:szCs w:val="22"/>
                <w:lang w:val="en-US"/>
              </w:rPr>
              <w:t xml:space="preserve">-Order Adams ODE Solver. </w:t>
            </w:r>
            <w:r w:rsidR="00705E5C" w:rsidRPr="000C44EF">
              <w:rPr>
                <w:sz w:val="22"/>
                <w:szCs w:val="22"/>
                <w:lang w:val="en-US"/>
              </w:rPr>
              <w:t xml:space="preserve"> </w:t>
            </w:r>
            <w:r w:rsidR="00C91B06" w:rsidRPr="000C44EF">
              <w:rPr>
                <w:sz w:val="22"/>
                <w:szCs w:val="22"/>
                <w:lang w:val="en-US"/>
              </w:rPr>
              <w:t xml:space="preserve">Convergence and stability. Adams-Moulton methods. </w:t>
            </w:r>
            <w:r w:rsidR="00857EFB" w:rsidRPr="000C44EF">
              <w:rPr>
                <w:sz w:val="22"/>
                <w:szCs w:val="22"/>
                <w:lang w:val="en-US"/>
              </w:rPr>
              <w:t xml:space="preserve">Implicit </w:t>
            </w:r>
            <w:r w:rsidR="00857EFB" w:rsidRPr="000C44EF">
              <w:rPr>
                <w:position w:val="-6"/>
                <w:sz w:val="22"/>
                <w:szCs w:val="22"/>
                <w:lang w:val="en-US"/>
              </w:rPr>
              <w:object w:dxaOrig="240" w:dyaOrig="200">
                <v:shape id="_x0000_i1027" type="#_x0000_t75" style="width:11.85pt;height:10.15pt" o:ole="">
                  <v:imagedata r:id="rId12" o:title=""/>
                </v:shape>
                <o:OLEObject Type="Embed" ProgID="Equation.DSMT4" ShapeID="_x0000_i1027" DrawAspect="Content" ObjectID="_1480227511" r:id="rId13"/>
              </w:object>
            </w:r>
            <w:r w:rsidR="00857EFB" w:rsidRPr="000C44EF">
              <w:rPr>
                <w:sz w:val="22"/>
                <w:szCs w:val="22"/>
                <w:lang w:val="en-US"/>
              </w:rPr>
              <w:t xml:space="preserve">-Order Adams ODE Solver. </w:t>
            </w:r>
          </w:p>
          <w:p w:rsidR="009411AA" w:rsidRPr="000C44EF" w:rsidRDefault="009411AA" w:rsidP="00BD2D42">
            <w:pPr>
              <w:ind w:left="16"/>
              <w:jc w:val="both"/>
              <w:rPr>
                <w:sz w:val="22"/>
                <w:szCs w:val="22"/>
                <w:lang w:val="en-US"/>
              </w:rPr>
            </w:pPr>
          </w:p>
          <w:p w:rsidR="0080546B" w:rsidRPr="000C44EF" w:rsidRDefault="009411AA" w:rsidP="00C91B06">
            <w:pPr>
              <w:ind w:left="16"/>
              <w:jc w:val="both"/>
              <w:rPr>
                <w:sz w:val="22"/>
                <w:szCs w:val="22"/>
                <w:lang w:val="en-US"/>
              </w:rPr>
            </w:pPr>
            <w:r>
              <w:rPr>
                <w:b/>
                <w:sz w:val="22"/>
                <w:szCs w:val="22"/>
                <w:lang w:val="en-US"/>
              </w:rPr>
              <w:t>Laboratory</w:t>
            </w:r>
            <w:r w:rsidR="0080546B" w:rsidRPr="000C44EF">
              <w:rPr>
                <w:b/>
                <w:sz w:val="22"/>
                <w:szCs w:val="22"/>
                <w:lang w:val="en-US"/>
              </w:rPr>
              <w:t xml:space="preserve"> </w:t>
            </w:r>
            <w:r w:rsidR="00C91B06" w:rsidRPr="000C44EF">
              <w:rPr>
                <w:b/>
                <w:sz w:val="22"/>
                <w:szCs w:val="22"/>
                <w:lang w:val="en-US"/>
              </w:rPr>
              <w:t>7-</w:t>
            </w:r>
            <w:r w:rsidR="0080546B" w:rsidRPr="000C44EF">
              <w:rPr>
                <w:b/>
                <w:sz w:val="22"/>
                <w:szCs w:val="22"/>
                <w:lang w:val="en-US"/>
              </w:rPr>
              <w:t xml:space="preserve">8.  </w:t>
            </w:r>
            <w:r w:rsidR="00C91B06" w:rsidRPr="000C44EF">
              <w:rPr>
                <w:sz w:val="22"/>
                <w:szCs w:val="22"/>
                <w:lang w:val="en-US"/>
              </w:rPr>
              <w:t>Exercise 11.</w:t>
            </w:r>
            <w:r w:rsidR="00C91B06" w:rsidRPr="000C44EF">
              <w:rPr>
                <w:b/>
                <w:sz w:val="22"/>
                <w:szCs w:val="22"/>
                <w:lang w:val="en-US"/>
              </w:rPr>
              <w:t xml:space="preserve"> </w:t>
            </w:r>
            <w:r w:rsidR="00C91B06" w:rsidRPr="000C44EF">
              <w:rPr>
                <w:sz w:val="22"/>
                <w:szCs w:val="22"/>
                <w:lang w:val="en-US"/>
              </w:rPr>
              <w:t xml:space="preserve">Derive the Adams methods from integration of the integral equation. </w:t>
            </w:r>
            <w:r w:rsidR="0080546B" w:rsidRPr="000C44EF">
              <w:rPr>
                <w:sz w:val="22"/>
                <w:szCs w:val="22"/>
                <w:lang w:val="en-US"/>
              </w:rPr>
              <w:t xml:space="preserve"> </w:t>
            </w:r>
            <w:r w:rsidR="00C91B06" w:rsidRPr="000C44EF">
              <w:rPr>
                <w:sz w:val="22"/>
                <w:szCs w:val="22"/>
                <w:lang w:val="en-US"/>
              </w:rPr>
              <w:t xml:space="preserve">Numerical solution of the ODE with the second-order explicit Adams method. </w:t>
            </w:r>
          </w:p>
        </w:tc>
        <w:tc>
          <w:tcPr>
            <w:tcW w:w="455" w:type="dxa"/>
            <w:gridSpan w:val="2"/>
            <w:shd w:val="clear" w:color="auto" w:fill="auto"/>
          </w:tcPr>
          <w:p w:rsidR="0080546B" w:rsidRPr="000C44EF" w:rsidRDefault="00C91B06" w:rsidP="00BD2D42">
            <w:pPr>
              <w:rPr>
                <w:sz w:val="22"/>
                <w:szCs w:val="22"/>
                <w:lang w:val="en-US"/>
              </w:rPr>
            </w:pPr>
            <w:r w:rsidRPr="000C44EF">
              <w:rPr>
                <w:sz w:val="22"/>
                <w:szCs w:val="22"/>
                <w:lang w:val="en-US"/>
              </w:rPr>
              <w:t>2</w:t>
            </w:r>
          </w:p>
          <w:p w:rsidR="0080546B" w:rsidRPr="000C44EF" w:rsidRDefault="0080546B" w:rsidP="00BD2D42">
            <w:pPr>
              <w:rPr>
                <w:sz w:val="22"/>
                <w:szCs w:val="22"/>
                <w:lang w:val="en-US"/>
              </w:rPr>
            </w:pPr>
          </w:p>
          <w:p w:rsidR="0080546B" w:rsidRPr="000C44EF" w:rsidRDefault="0080546B" w:rsidP="00BD2D42">
            <w:pPr>
              <w:rPr>
                <w:sz w:val="22"/>
                <w:szCs w:val="22"/>
                <w:lang w:val="en-US"/>
              </w:rPr>
            </w:pPr>
          </w:p>
          <w:p w:rsidR="00857EFB" w:rsidRPr="000C44EF" w:rsidRDefault="00857EFB" w:rsidP="00BD2D42">
            <w:pPr>
              <w:rPr>
                <w:sz w:val="22"/>
                <w:szCs w:val="22"/>
                <w:lang w:val="en-US"/>
              </w:rPr>
            </w:pPr>
          </w:p>
          <w:p w:rsidR="0080546B" w:rsidRPr="000C44EF" w:rsidRDefault="00C91B06" w:rsidP="00BD2D42">
            <w:pPr>
              <w:rPr>
                <w:sz w:val="22"/>
                <w:szCs w:val="22"/>
                <w:lang w:val="en-US"/>
              </w:rPr>
            </w:pPr>
            <w:r w:rsidRPr="000C44EF">
              <w:rPr>
                <w:sz w:val="22"/>
                <w:szCs w:val="22"/>
                <w:lang w:val="en-US"/>
              </w:rPr>
              <w:t>2</w:t>
            </w:r>
          </w:p>
        </w:tc>
        <w:tc>
          <w:tcPr>
            <w:tcW w:w="2965" w:type="dxa"/>
            <w:shd w:val="clear" w:color="auto" w:fill="auto"/>
          </w:tcPr>
          <w:p w:rsidR="0080546B" w:rsidRPr="000C44EF" w:rsidRDefault="0080546B" w:rsidP="00BD2D42">
            <w:pPr>
              <w:jc w:val="center"/>
              <w:rPr>
                <w:b/>
                <w:sz w:val="22"/>
                <w:szCs w:val="22"/>
                <w:lang w:val="en-US"/>
              </w:rPr>
            </w:pPr>
            <w:r w:rsidRPr="000C44EF">
              <w:rPr>
                <w:b/>
                <w:sz w:val="22"/>
                <w:szCs w:val="22"/>
                <w:lang w:val="en-US"/>
              </w:rPr>
              <w:t>SSI-</w:t>
            </w:r>
            <w:r w:rsidR="00C91B06" w:rsidRPr="000C44EF">
              <w:rPr>
                <w:b/>
                <w:sz w:val="22"/>
                <w:szCs w:val="22"/>
                <w:lang w:val="en-US"/>
              </w:rPr>
              <w:t>7-</w:t>
            </w:r>
            <w:r w:rsidRPr="000C44EF">
              <w:rPr>
                <w:b/>
                <w:sz w:val="22"/>
                <w:szCs w:val="22"/>
                <w:lang w:val="en-US"/>
              </w:rPr>
              <w:t>8</w:t>
            </w:r>
          </w:p>
          <w:p w:rsidR="0080546B" w:rsidRPr="000C44EF" w:rsidRDefault="00857EFB" w:rsidP="00BD2D42">
            <w:pPr>
              <w:jc w:val="both"/>
              <w:rPr>
                <w:sz w:val="22"/>
                <w:szCs w:val="22"/>
                <w:lang w:val="en-US"/>
              </w:rPr>
            </w:pPr>
            <w:r w:rsidRPr="000C44EF">
              <w:rPr>
                <w:sz w:val="22"/>
                <w:szCs w:val="22"/>
                <w:lang w:val="en-US"/>
              </w:rPr>
              <w:t xml:space="preserve">Derive the implicit Adams methods from integration of the integral equation. </w:t>
            </w:r>
            <w:r w:rsidR="00396BBB" w:rsidRPr="000C44EF">
              <w:rPr>
                <w:sz w:val="22"/>
                <w:szCs w:val="22"/>
                <w:lang w:val="en-US"/>
              </w:rPr>
              <w:t xml:space="preserve">Exercise 12, Exercise 13. </w:t>
            </w:r>
          </w:p>
          <w:p w:rsidR="0080546B" w:rsidRPr="000C44EF" w:rsidRDefault="0080546B" w:rsidP="00BD2D42">
            <w:pPr>
              <w:rPr>
                <w:sz w:val="22"/>
                <w:szCs w:val="22"/>
                <w:lang w:val="en-US"/>
              </w:rPr>
            </w:pPr>
          </w:p>
        </w:tc>
      </w:tr>
      <w:tr w:rsidR="0080546B" w:rsidRPr="000C44EF" w:rsidTr="00104E5E">
        <w:tc>
          <w:tcPr>
            <w:tcW w:w="468" w:type="dxa"/>
            <w:shd w:val="clear" w:color="auto" w:fill="auto"/>
          </w:tcPr>
          <w:p w:rsidR="0080546B" w:rsidRPr="000C44EF" w:rsidRDefault="0080546B" w:rsidP="00BD2D42">
            <w:pPr>
              <w:rPr>
                <w:sz w:val="22"/>
                <w:szCs w:val="22"/>
                <w:lang w:val="en-US"/>
              </w:rPr>
            </w:pPr>
            <w:r w:rsidRPr="000C44EF">
              <w:rPr>
                <w:sz w:val="22"/>
                <w:szCs w:val="22"/>
                <w:lang w:val="en-US"/>
              </w:rPr>
              <w:t>5</w:t>
            </w:r>
          </w:p>
        </w:tc>
        <w:tc>
          <w:tcPr>
            <w:tcW w:w="6840" w:type="dxa"/>
            <w:shd w:val="clear" w:color="auto" w:fill="auto"/>
          </w:tcPr>
          <w:p w:rsidR="00396BBB" w:rsidRPr="000C44EF" w:rsidRDefault="0080546B" w:rsidP="00396BBB">
            <w:pPr>
              <w:ind w:left="16"/>
              <w:jc w:val="both"/>
              <w:rPr>
                <w:sz w:val="22"/>
                <w:szCs w:val="22"/>
                <w:lang w:val="en-US"/>
              </w:rPr>
            </w:pPr>
            <w:r w:rsidRPr="000C44EF">
              <w:rPr>
                <w:sz w:val="22"/>
                <w:szCs w:val="22"/>
                <w:lang w:val="en-US"/>
              </w:rPr>
              <w:t xml:space="preserve"> </w:t>
            </w:r>
            <w:r w:rsidRPr="000C44EF">
              <w:rPr>
                <w:b/>
                <w:sz w:val="22"/>
                <w:szCs w:val="22"/>
                <w:lang w:val="en-US"/>
              </w:rPr>
              <w:t>Lecture</w:t>
            </w:r>
            <w:r w:rsidR="00857EFB" w:rsidRPr="000C44EF">
              <w:rPr>
                <w:b/>
                <w:sz w:val="22"/>
                <w:szCs w:val="22"/>
                <w:lang w:val="en-US"/>
              </w:rPr>
              <w:t xml:space="preserve"> 9</w:t>
            </w:r>
            <w:r w:rsidRPr="000C44EF">
              <w:rPr>
                <w:b/>
                <w:sz w:val="22"/>
                <w:szCs w:val="22"/>
                <w:lang w:val="en-US"/>
              </w:rPr>
              <w:t>-</w:t>
            </w:r>
            <w:r w:rsidR="00857EFB" w:rsidRPr="000C44EF">
              <w:rPr>
                <w:b/>
                <w:sz w:val="22"/>
                <w:szCs w:val="22"/>
                <w:lang w:val="en-US"/>
              </w:rPr>
              <w:t>1</w:t>
            </w:r>
            <w:r w:rsidRPr="000C44EF">
              <w:rPr>
                <w:b/>
                <w:sz w:val="22"/>
                <w:szCs w:val="22"/>
                <w:lang w:val="en-US"/>
              </w:rPr>
              <w:t xml:space="preserve">0. </w:t>
            </w:r>
            <w:r w:rsidR="00396BBB" w:rsidRPr="000C44EF">
              <w:rPr>
                <w:sz w:val="22"/>
                <w:szCs w:val="22"/>
                <w:lang w:val="en-US"/>
              </w:rPr>
              <w:t xml:space="preserve">Predictors and Correctors. Convergence and Stability. Time step adjustment. </w:t>
            </w:r>
          </w:p>
          <w:p w:rsidR="00396BBB" w:rsidRPr="000C44EF" w:rsidRDefault="00396BBB" w:rsidP="00396BBB">
            <w:pPr>
              <w:ind w:left="16"/>
              <w:jc w:val="both"/>
              <w:rPr>
                <w:b/>
                <w:sz w:val="22"/>
                <w:szCs w:val="22"/>
                <w:lang w:val="en-US"/>
              </w:rPr>
            </w:pPr>
          </w:p>
          <w:p w:rsidR="0080546B" w:rsidRPr="000C44EF" w:rsidRDefault="009411AA" w:rsidP="00396BBB">
            <w:pPr>
              <w:ind w:left="16"/>
              <w:jc w:val="both"/>
              <w:rPr>
                <w:sz w:val="22"/>
                <w:szCs w:val="22"/>
                <w:lang w:val="en-US"/>
              </w:rPr>
            </w:pPr>
            <w:r>
              <w:rPr>
                <w:b/>
                <w:sz w:val="22"/>
                <w:szCs w:val="22"/>
                <w:lang w:val="en-US"/>
              </w:rPr>
              <w:t>Laboratory</w:t>
            </w:r>
            <w:r w:rsidRPr="000C44EF">
              <w:rPr>
                <w:b/>
                <w:sz w:val="22"/>
                <w:szCs w:val="22"/>
                <w:lang w:val="en-US"/>
              </w:rPr>
              <w:t xml:space="preserve"> </w:t>
            </w:r>
            <w:r w:rsidR="00396BBB" w:rsidRPr="000C44EF">
              <w:rPr>
                <w:b/>
                <w:sz w:val="22"/>
                <w:szCs w:val="22"/>
                <w:lang w:val="en-US"/>
              </w:rPr>
              <w:t>9</w:t>
            </w:r>
            <w:r w:rsidR="0080546B" w:rsidRPr="000C44EF">
              <w:rPr>
                <w:b/>
                <w:sz w:val="22"/>
                <w:szCs w:val="22"/>
                <w:lang w:val="en-US"/>
              </w:rPr>
              <w:t>-</w:t>
            </w:r>
            <w:r w:rsidR="00396BBB" w:rsidRPr="000C44EF">
              <w:rPr>
                <w:b/>
                <w:sz w:val="22"/>
                <w:szCs w:val="22"/>
                <w:lang w:val="en-US"/>
              </w:rPr>
              <w:t>10</w:t>
            </w:r>
            <w:r w:rsidR="0080546B" w:rsidRPr="000C44EF">
              <w:rPr>
                <w:b/>
                <w:sz w:val="22"/>
                <w:szCs w:val="22"/>
                <w:lang w:val="en-US"/>
              </w:rPr>
              <w:t xml:space="preserve">.  </w:t>
            </w:r>
            <w:r w:rsidR="00396BBB" w:rsidRPr="000C44EF">
              <w:rPr>
                <w:sz w:val="22"/>
                <w:szCs w:val="22"/>
                <w:lang w:val="en-US"/>
              </w:rPr>
              <w:t>Derive the fourth-order predictor-corrector pair and the fourth-order Runge-Kutta method.</w:t>
            </w:r>
            <w:r w:rsidR="00396BBB" w:rsidRPr="000C44EF">
              <w:rPr>
                <w:b/>
                <w:sz w:val="22"/>
                <w:szCs w:val="22"/>
                <w:lang w:val="en-US"/>
              </w:rPr>
              <w:t xml:space="preserve"> </w:t>
            </w:r>
            <w:r w:rsidR="00E2333E" w:rsidRPr="000C44EF">
              <w:rPr>
                <w:sz w:val="22"/>
                <w:szCs w:val="22"/>
                <w:lang w:val="en-US"/>
              </w:rPr>
              <w:t>Exercise</w:t>
            </w:r>
            <w:r w:rsidR="00E2333E" w:rsidRPr="000C44EF">
              <w:rPr>
                <w:sz w:val="22"/>
                <w:szCs w:val="22"/>
              </w:rPr>
              <w:t xml:space="preserve"> 1</w:t>
            </w:r>
            <w:r w:rsidR="00E2333E" w:rsidRPr="000C44EF">
              <w:rPr>
                <w:sz w:val="22"/>
                <w:szCs w:val="22"/>
                <w:lang w:val="en-US"/>
              </w:rPr>
              <w:t>5</w:t>
            </w:r>
            <w:r w:rsidR="00E44672" w:rsidRPr="000C44EF">
              <w:rPr>
                <w:sz w:val="22"/>
                <w:szCs w:val="22"/>
                <w:lang w:val="en-US"/>
              </w:rPr>
              <w:t>, Exercise</w:t>
            </w:r>
            <w:r w:rsidR="00E44672" w:rsidRPr="000C44EF">
              <w:rPr>
                <w:sz w:val="22"/>
                <w:szCs w:val="22"/>
              </w:rPr>
              <w:t xml:space="preserve"> 1</w:t>
            </w:r>
            <w:r w:rsidR="00E44672" w:rsidRPr="000C44EF">
              <w:rPr>
                <w:sz w:val="22"/>
                <w:szCs w:val="22"/>
                <w:lang w:val="en-US"/>
              </w:rPr>
              <w:t>6.</w:t>
            </w:r>
          </w:p>
        </w:tc>
        <w:tc>
          <w:tcPr>
            <w:tcW w:w="455" w:type="dxa"/>
            <w:gridSpan w:val="2"/>
            <w:shd w:val="clear" w:color="auto" w:fill="auto"/>
          </w:tcPr>
          <w:p w:rsidR="0080546B" w:rsidRPr="000C44EF" w:rsidRDefault="00396BBB" w:rsidP="00BD2D42">
            <w:pPr>
              <w:rPr>
                <w:sz w:val="22"/>
                <w:szCs w:val="22"/>
                <w:lang w:val="en-US"/>
              </w:rPr>
            </w:pPr>
            <w:r w:rsidRPr="000C44EF">
              <w:rPr>
                <w:sz w:val="22"/>
                <w:szCs w:val="22"/>
                <w:lang w:val="en-US"/>
              </w:rPr>
              <w:t>2</w:t>
            </w:r>
          </w:p>
          <w:p w:rsidR="0080546B" w:rsidRPr="000C44EF" w:rsidRDefault="0080546B" w:rsidP="00BD2D42">
            <w:pPr>
              <w:rPr>
                <w:sz w:val="22"/>
                <w:szCs w:val="22"/>
                <w:lang w:val="en-US"/>
              </w:rPr>
            </w:pPr>
          </w:p>
          <w:p w:rsidR="0080546B" w:rsidRPr="000C44EF" w:rsidRDefault="0080546B" w:rsidP="00BD2D42">
            <w:pPr>
              <w:rPr>
                <w:sz w:val="22"/>
                <w:szCs w:val="22"/>
                <w:lang w:val="en-US"/>
              </w:rPr>
            </w:pPr>
          </w:p>
          <w:p w:rsidR="0080546B" w:rsidRPr="000C44EF" w:rsidRDefault="00396BBB" w:rsidP="00BD2D42">
            <w:pPr>
              <w:rPr>
                <w:sz w:val="22"/>
                <w:szCs w:val="22"/>
                <w:lang w:val="en-US"/>
              </w:rPr>
            </w:pPr>
            <w:r w:rsidRPr="000C44EF">
              <w:rPr>
                <w:sz w:val="22"/>
                <w:szCs w:val="22"/>
                <w:lang w:val="en-US"/>
              </w:rPr>
              <w:t>2</w:t>
            </w:r>
          </w:p>
          <w:p w:rsidR="0080546B" w:rsidRPr="000C44EF" w:rsidRDefault="0080546B" w:rsidP="00BD2D42">
            <w:pPr>
              <w:rPr>
                <w:sz w:val="22"/>
                <w:szCs w:val="22"/>
                <w:lang w:val="en-US"/>
              </w:rPr>
            </w:pPr>
          </w:p>
        </w:tc>
        <w:tc>
          <w:tcPr>
            <w:tcW w:w="2965" w:type="dxa"/>
            <w:shd w:val="clear" w:color="auto" w:fill="auto"/>
          </w:tcPr>
          <w:p w:rsidR="0080546B" w:rsidRPr="000C44EF" w:rsidRDefault="00857EFB" w:rsidP="00BD2D42">
            <w:pPr>
              <w:jc w:val="center"/>
              <w:rPr>
                <w:b/>
                <w:sz w:val="22"/>
                <w:szCs w:val="22"/>
                <w:lang w:val="en-US"/>
              </w:rPr>
            </w:pPr>
            <w:r w:rsidRPr="000C44EF">
              <w:rPr>
                <w:b/>
                <w:sz w:val="22"/>
                <w:szCs w:val="22"/>
                <w:lang w:val="en-US"/>
              </w:rPr>
              <w:t>SSI-9</w:t>
            </w:r>
            <w:r w:rsidR="0080546B" w:rsidRPr="000C44EF">
              <w:rPr>
                <w:b/>
                <w:sz w:val="22"/>
                <w:szCs w:val="22"/>
                <w:lang w:val="en-US"/>
              </w:rPr>
              <w:t>-1</w:t>
            </w:r>
            <w:r w:rsidRPr="000C44EF">
              <w:rPr>
                <w:b/>
                <w:sz w:val="22"/>
                <w:szCs w:val="22"/>
                <w:lang w:val="en-US"/>
              </w:rPr>
              <w:t>0</w:t>
            </w:r>
          </w:p>
          <w:p w:rsidR="0080546B" w:rsidRPr="000C44EF" w:rsidRDefault="00E2333E" w:rsidP="00396BBB">
            <w:pPr>
              <w:pStyle w:val="a8"/>
              <w:rPr>
                <w:b w:val="0"/>
              </w:rPr>
            </w:pPr>
            <w:r w:rsidRPr="000C44EF">
              <w:rPr>
                <w:b w:val="0"/>
              </w:rPr>
              <w:t>Exercise 14.</w:t>
            </w:r>
          </w:p>
        </w:tc>
      </w:tr>
      <w:tr w:rsidR="00396BBB" w:rsidRPr="009938C6" w:rsidTr="00104E5E">
        <w:tc>
          <w:tcPr>
            <w:tcW w:w="468" w:type="dxa"/>
            <w:shd w:val="clear" w:color="auto" w:fill="auto"/>
          </w:tcPr>
          <w:p w:rsidR="00396BBB" w:rsidRPr="000C44EF" w:rsidRDefault="00396BBB" w:rsidP="00BD2D42">
            <w:pPr>
              <w:rPr>
                <w:sz w:val="22"/>
                <w:szCs w:val="22"/>
                <w:lang w:val="en-US"/>
              </w:rPr>
            </w:pPr>
            <w:r w:rsidRPr="000C44EF">
              <w:rPr>
                <w:sz w:val="22"/>
                <w:szCs w:val="22"/>
                <w:lang w:val="en-US"/>
              </w:rPr>
              <w:lastRenderedPageBreak/>
              <w:t>6</w:t>
            </w:r>
          </w:p>
        </w:tc>
        <w:tc>
          <w:tcPr>
            <w:tcW w:w="6840" w:type="dxa"/>
            <w:shd w:val="clear" w:color="auto" w:fill="auto"/>
          </w:tcPr>
          <w:p w:rsidR="00396BBB" w:rsidRPr="000C44EF" w:rsidRDefault="00396BBB" w:rsidP="00396BBB">
            <w:pPr>
              <w:ind w:left="16"/>
              <w:jc w:val="both"/>
              <w:rPr>
                <w:sz w:val="22"/>
                <w:szCs w:val="22"/>
                <w:lang w:val="en-US"/>
              </w:rPr>
            </w:pPr>
            <w:r w:rsidRPr="000C44EF">
              <w:rPr>
                <w:b/>
                <w:sz w:val="22"/>
                <w:szCs w:val="22"/>
                <w:lang w:val="en-US"/>
              </w:rPr>
              <w:t xml:space="preserve">Lecture 11-12. </w:t>
            </w:r>
            <w:r w:rsidR="00E44672" w:rsidRPr="000C44EF">
              <w:rPr>
                <w:sz w:val="22"/>
                <w:szCs w:val="22"/>
                <w:lang w:val="en-US"/>
              </w:rPr>
              <w:t>Implicit Methods for Stiff Differential Equations.</w:t>
            </w:r>
            <w:r w:rsidR="00E44672" w:rsidRPr="000C44EF">
              <w:rPr>
                <w:b/>
                <w:sz w:val="22"/>
                <w:szCs w:val="22"/>
                <w:lang w:val="en-US"/>
              </w:rPr>
              <w:t xml:space="preserve"> </w:t>
            </w:r>
            <w:r w:rsidR="003E6392" w:rsidRPr="000C44EF">
              <w:rPr>
                <w:sz w:val="22"/>
                <w:szCs w:val="22"/>
                <w:lang w:val="en-US"/>
              </w:rPr>
              <w:t xml:space="preserve">Stiff ODE system.  </w:t>
            </w:r>
            <w:r w:rsidR="00E2333E" w:rsidRPr="000C44EF">
              <w:rPr>
                <w:sz w:val="22"/>
                <w:szCs w:val="22"/>
                <w:lang w:val="en-US"/>
              </w:rPr>
              <w:t xml:space="preserve">Solution Stiff ODE systems by iterations of the explicit single-step or multistep ODE solvers, such as the Runge-Kutta and Adams methods. Implicit method. </w:t>
            </w:r>
          </w:p>
          <w:p w:rsidR="00396BBB" w:rsidRPr="000C44EF" w:rsidRDefault="00396BBB" w:rsidP="00396BBB">
            <w:pPr>
              <w:ind w:left="16"/>
              <w:jc w:val="both"/>
              <w:rPr>
                <w:b/>
                <w:sz w:val="22"/>
                <w:szCs w:val="22"/>
                <w:lang w:val="en-US"/>
              </w:rPr>
            </w:pPr>
          </w:p>
          <w:p w:rsidR="00E44672" w:rsidRPr="000C44EF" w:rsidRDefault="009411AA" w:rsidP="00E44672">
            <w:pPr>
              <w:ind w:left="16"/>
              <w:jc w:val="both"/>
              <w:rPr>
                <w:sz w:val="22"/>
                <w:szCs w:val="22"/>
                <w:lang w:val="en-US"/>
              </w:rPr>
            </w:pPr>
            <w:r>
              <w:rPr>
                <w:b/>
                <w:sz w:val="22"/>
                <w:szCs w:val="22"/>
                <w:lang w:val="en-US"/>
              </w:rPr>
              <w:t>Laboratory</w:t>
            </w:r>
            <w:r w:rsidRPr="000C44EF">
              <w:rPr>
                <w:b/>
                <w:sz w:val="22"/>
                <w:szCs w:val="22"/>
                <w:lang w:val="en-US"/>
              </w:rPr>
              <w:t xml:space="preserve"> </w:t>
            </w:r>
            <w:r w:rsidR="00396BBB" w:rsidRPr="000C44EF">
              <w:rPr>
                <w:b/>
                <w:sz w:val="22"/>
                <w:szCs w:val="22"/>
                <w:lang w:val="en-US"/>
              </w:rPr>
              <w:t xml:space="preserve">11-12.  </w:t>
            </w:r>
            <w:r w:rsidR="00E2333E" w:rsidRPr="000C44EF">
              <w:rPr>
                <w:sz w:val="22"/>
                <w:szCs w:val="22"/>
                <w:lang w:val="en-US"/>
              </w:rPr>
              <w:t>Numerical solution of the ODE system with the explicit Euler and Heun methods. Exercise</w:t>
            </w:r>
            <w:r w:rsidR="00E44672" w:rsidRPr="000C44EF">
              <w:rPr>
                <w:sz w:val="22"/>
                <w:szCs w:val="22"/>
              </w:rPr>
              <w:t xml:space="preserve"> 1</w:t>
            </w:r>
            <w:r w:rsidR="00E44672" w:rsidRPr="000C44EF">
              <w:rPr>
                <w:sz w:val="22"/>
                <w:szCs w:val="22"/>
                <w:lang w:val="en-US"/>
              </w:rPr>
              <w:t>7, Exercise</w:t>
            </w:r>
            <w:r w:rsidR="00E44672" w:rsidRPr="000C44EF">
              <w:rPr>
                <w:sz w:val="22"/>
                <w:szCs w:val="22"/>
              </w:rPr>
              <w:t xml:space="preserve"> 1</w:t>
            </w:r>
            <w:r w:rsidR="00E44672" w:rsidRPr="000C44EF">
              <w:rPr>
                <w:sz w:val="22"/>
                <w:szCs w:val="22"/>
                <w:lang w:val="en-US"/>
              </w:rPr>
              <w:t>8</w:t>
            </w:r>
            <w:r w:rsidR="00E44672" w:rsidRPr="000C44EF">
              <w:rPr>
                <w:sz w:val="22"/>
                <w:szCs w:val="22"/>
              </w:rPr>
              <w:t>.</w:t>
            </w:r>
          </w:p>
        </w:tc>
        <w:tc>
          <w:tcPr>
            <w:tcW w:w="455" w:type="dxa"/>
            <w:gridSpan w:val="2"/>
            <w:shd w:val="clear" w:color="auto" w:fill="auto"/>
          </w:tcPr>
          <w:p w:rsidR="00396BBB" w:rsidRPr="000C44EF" w:rsidRDefault="00E44672" w:rsidP="00BD2D42">
            <w:pPr>
              <w:rPr>
                <w:sz w:val="22"/>
                <w:szCs w:val="22"/>
                <w:lang w:val="en-US"/>
              </w:rPr>
            </w:pPr>
            <w:r w:rsidRPr="000C44EF">
              <w:rPr>
                <w:sz w:val="22"/>
                <w:szCs w:val="22"/>
                <w:lang w:val="en-US"/>
              </w:rPr>
              <w:t>2</w:t>
            </w:r>
          </w:p>
          <w:p w:rsidR="00E44672" w:rsidRPr="000C44EF" w:rsidRDefault="00E44672" w:rsidP="00BD2D42">
            <w:pPr>
              <w:rPr>
                <w:sz w:val="22"/>
                <w:szCs w:val="22"/>
                <w:lang w:val="en-US"/>
              </w:rPr>
            </w:pPr>
          </w:p>
          <w:p w:rsidR="00E44672" w:rsidRPr="000C44EF" w:rsidRDefault="00E44672" w:rsidP="00BD2D42">
            <w:pPr>
              <w:rPr>
                <w:sz w:val="22"/>
                <w:szCs w:val="22"/>
                <w:lang w:val="en-US"/>
              </w:rPr>
            </w:pPr>
          </w:p>
          <w:p w:rsidR="00E44672" w:rsidRPr="000C44EF" w:rsidRDefault="00E44672" w:rsidP="00BD2D42">
            <w:pPr>
              <w:rPr>
                <w:sz w:val="22"/>
                <w:szCs w:val="22"/>
                <w:lang w:val="en-US"/>
              </w:rPr>
            </w:pPr>
          </w:p>
          <w:p w:rsidR="00E44672" w:rsidRPr="000C44EF" w:rsidRDefault="00E44672" w:rsidP="00BD2D42">
            <w:pPr>
              <w:rPr>
                <w:sz w:val="22"/>
                <w:szCs w:val="22"/>
                <w:lang w:val="en-US"/>
              </w:rPr>
            </w:pPr>
          </w:p>
          <w:p w:rsidR="00E44672" w:rsidRPr="000C44EF" w:rsidRDefault="00E44672" w:rsidP="00BD2D42">
            <w:pPr>
              <w:rPr>
                <w:sz w:val="22"/>
                <w:szCs w:val="22"/>
                <w:lang w:val="en-US"/>
              </w:rPr>
            </w:pPr>
            <w:r w:rsidRPr="000C44EF">
              <w:rPr>
                <w:sz w:val="22"/>
                <w:szCs w:val="22"/>
                <w:lang w:val="en-US"/>
              </w:rPr>
              <w:t>2</w:t>
            </w:r>
          </w:p>
        </w:tc>
        <w:tc>
          <w:tcPr>
            <w:tcW w:w="2965" w:type="dxa"/>
            <w:shd w:val="clear" w:color="auto" w:fill="auto"/>
          </w:tcPr>
          <w:p w:rsidR="003E6392" w:rsidRPr="000C44EF" w:rsidRDefault="003E6392" w:rsidP="003E6392">
            <w:pPr>
              <w:jc w:val="center"/>
              <w:rPr>
                <w:b/>
                <w:sz w:val="22"/>
                <w:szCs w:val="22"/>
                <w:lang w:val="en-US"/>
              </w:rPr>
            </w:pPr>
            <w:r w:rsidRPr="000C44EF">
              <w:rPr>
                <w:b/>
                <w:sz w:val="22"/>
                <w:szCs w:val="22"/>
                <w:lang w:val="en-US"/>
              </w:rPr>
              <w:t>SSI-11-12</w:t>
            </w:r>
          </w:p>
          <w:p w:rsidR="00396BBB" w:rsidRPr="000C44EF" w:rsidRDefault="00E2333E" w:rsidP="003E6392">
            <w:pPr>
              <w:jc w:val="both"/>
              <w:rPr>
                <w:sz w:val="22"/>
                <w:szCs w:val="22"/>
                <w:lang w:val="en-US"/>
              </w:rPr>
            </w:pPr>
            <w:r w:rsidRPr="000C44EF">
              <w:rPr>
                <w:sz w:val="22"/>
                <w:szCs w:val="22"/>
                <w:lang w:val="en-US"/>
              </w:rPr>
              <w:t xml:space="preserve">Numerical solution of the ODE system with the explicit Euler </w:t>
            </w:r>
            <w:r w:rsidR="00E44672" w:rsidRPr="000C44EF">
              <w:rPr>
                <w:sz w:val="22"/>
                <w:szCs w:val="22"/>
                <w:lang w:val="en-US"/>
              </w:rPr>
              <w:t>and Heun methods.</w:t>
            </w:r>
          </w:p>
        </w:tc>
      </w:tr>
      <w:tr w:rsidR="00184A02" w:rsidRPr="000C44EF" w:rsidTr="00BD2D42">
        <w:tc>
          <w:tcPr>
            <w:tcW w:w="10728" w:type="dxa"/>
            <w:gridSpan w:val="5"/>
            <w:shd w:val="clear" w:color="auto" w:fill="auto"/>
          </w:tcPr>
          <w:p w:rsidR="00184A02" w:rsidRPr="000C44EF" w:rsidRDefault="00184A02" w:rsidP="00184A02">
            <w:pPr>
              <w:pStyle w:val="2"/>
              <w:rPr>
                <w:sz w:val="22"/>
                <w:szCs w:val="22"/>
              </w:rPr>
            </w:pPr>
            <w:proofErr w:type="gramStart"/>
            <w:r w:rsidRPr="000C44EF">
              <w:rPr>
                <w:sz w:val="22"/>
                <w:szCs w:val="22"/>
              </w:rPr>
              <w:t>Module 2.</w:t>
            </w:r>
            <w:proofErr w:type="gramEnd"/>
            <w:r w:rsidRPr="000C44EF">
              <w:rPr>
                <w:sz w:val="22"/>
                <w:szCs w:val="22"/>
              </w:rPr>
              <w:t xml:space="preserve">  Computational Methods Solution of the Boundary-Value Problems</w:t>
            </w:r>
          </w:p>
          <w:p w:rsidR="00184A02" w:rsidRPr="000C44EF" w:rsidRDefault="00184A02" w:rsidP="00184A02">
            <w:pPr>
              <w:jc w:val="center"/>
              <w:rPr>
                <w:b/>
                <w:sz w:val="22"/>
                <w:szCs w:val="22"/>
                <w:lang w:val="en-US"/>
              </w:rPr>
            </w:pPr>
            <w:r w:rsidRPr="000C44EF">
              <w:rPr>
                <w:b/>
                <w:sz w:val="22"/>
                <w:szCs w:val="22"/>
                <w:lang w:val="en-US"/>
              </w:rPr>
              <w:t>for ODEs</w:t>
            </w:r>
          </w:p>
        </w:tc>
      </w:tr>
      <w:tr w:rsidR="00E44672" w:rsidRPr="000C44EF" w:rsidTr="00104E5E">
        <w:tc>
          <w:tcPr>
            <w:tcW w:w="468" w:type="dxa"/>
            <w:shd w:val="clear" w:color="auto" w:fill="auto"/>
          </w:tcPr>
          <w:p w:rsidR="00E44672" w:rsidRPr="000C44EF" w:rsidRDefault="00E44672" w:rsidP="00BD2D42">
            <w:pPr>
              <w:rPr>
                <w:sz w:val="22"/>
                <w:szCs w:val="22"/>
                <w:lang w:val="en-US"/>
              </w:rPr>
            </w:pPr>
            <w:r w:rsidRPr="000C44EF">
              <w:rPr>
                <w:sz w:val="22"/>
                <w:szCs w:val="22"/>
                <w:lang w:val="en-US"/>
              </w:rPr>
              <w:t>7</w:t>
            </w:r>
          </w:p>
        </w:tc>
        <w:tc>
          <w:tcPr>
            <w:tcW w:w="6840" w:type="dxa"/>
            <w:shd w:val="clear" w:color="auto" w:fill="auto"/>
          </w:tcPr>
          <w:p w:rsidR="00E44672" w:rsidRDefault="00E44672" w:rsidP="00184A02">
            <w:pPr>
              <w:pStyle w:val="2"/>
              <w:jc w:val="both"/>
              <w:rPr>
                <w:b w:val="0"/>
                <w:sz w:val="22"/>
                <w:szCs w:val="22"/>
              </w:rPr>
            </w:pPr>
            <w:r w:rsidRPr="000C44EF">
              <w:rPr>
                <w:sz w:val="22"/>
                <w:szCs w:val="22"/>
              </w:rPr>
              <w:t>Lecture 13-14.</w:t>
            </w:r>
            <w:r w:rsidRPr="000C44EF">
              <w:rPr>
                <w:b w:val="0"/>
                <w:sz w:val="22"/>
                <w:szCs w:val="22"/>
              </w:rPr>
              <w:t xml:space="preserve"> </w:t>
            </w:r>
            <w:proofErr w:type="gramStart"/>
            <w:r w:rsidR="00184A02" w:rsidRPr="000C44EF">
              <w:rPr>
                <w:b w:val="0"/>
                <w:sz w:val="22"/>
                <w:szCs w:val="22"/>
              </w:rPr>
              <w:t xml:space="preserve">William Edmund </w:t>
            </w:r>
            <w:r w:rsidRPr="000C44EF">
              <w:rPr>
                <w:b w:val="0"/>
                <w:sz w:val="22"/>
                <w:szCs w:val="22"/>
              </w:rPr>
              <w:t>Milne</w:t>
            </w:r>
            <w:r w:rsidR="00184A02" w:rsidRPr="000C44EF">
              <w:rPr>
                <w:b w:val="0"/>
                <w:sz w:val="22"/>
                <w:szCs w:val="22"/>
              </w:rPr>
              <w:t xml:space="preserve"> Method.</w:t>
            </w:r>
            <w:proofErr w:type="gramEnd"/>
            <w:r w:rsidR="00184A02" w:rsidRPr="000C44EF">
              <w:rPr>
                <w:b w:val="0"/>
                <w:sz w:val="22"/>
                <w:szCs w:val="22"/>
              </w:rPr>
              <w:t xml:space="preserve">  </w:t>
            </w:r>
            <w:proofErr w:type="gramStart"/>
            <w:r w:rsidR="00184A02" w:rsidRPr="000C44EF">
              <w:rPr>
                <w:b w:val="0"/>
                <w:sz w:val="22"/>
                <w:szCs w:val="22"/>
              </w:rPr>
              <w:t>Computational Methods Solution of the Boundary-Value Problems for ODEs.</w:t>
            </w:r>
            <w:proofErr w:type="gramEnd"/>
            <w:r w:rsidR="00184A02" w:rsidRPr="000C44EF">
              <w:rPr>
                <w:b w:val="0"/>
                <w:sz w:val="22"/>
                <w:szCs w:val="22"/>
              </w:rPr>
              <w:t xml:space="preserve"> </w:t>
            </w:r>
            <w:proofErr w:type="gramStart"/>
            <w:r w:rsidR="00184A02" w:rsidRPr="000C44EF">
              <w:rPr>
                <w:b w:val="0"/>
                <w:sz w:val="22"/>
                <w:szCs w:val="22"/>
              </w:rPr>
              <w:t>Finite-Difference Methods for ODEs.</w:t>
            </w:r>
            <w:proofErr w:type="gramEnd"/>
            <w:r w:rsidR="00184A02" w:rsidRPr="000C44EF">
              <w:rPr>
                <w:b w:val="0"/>
                <w:sz w:val="22"/>
                <w:szCs w:val="22"/>
              </w:rPr>
              <w:t xml:space="preserve"> </w:t>
            </w:r>
            <w:r w:rsidRPr="000C44EF">
              <w:rPr>
                <w:b w:val="0"/>
                <w:sz w:val="22"/>
                <w:szCs w:val="22"/>
              </w:rPr>
              <w:t xml:space="preserve"> </w:t>
            </w:r>
            <w:proofErr w:type="gramStart"/>
            <w:r w:rsidR="003900B0" w:rsidRPr="000C44EF">
              <w:rPr>
                <w:b w:val="0"/>
                <w:sz w:val="22"/>
                <w:szCs w:val="22"/>
              </w:rPr>
              <w:t>Problem 1.</w:t>
            </w:r>
            <w:proofErr w:type="gramEnd"/>
            <w:r w:rsidR="003900B0" w:rsidRPr="000C44EF">
              <w:rPr>
                <w:b w:val="0"/>
                <w:sz w:val="22"/>
                <w:szCs w:val="22"/>
              </w:rPr>
              <w:t xml:space="preserve"> </w:t>
            </w:r>
            <w:proofErr w:type="gramStart"/>
            <w:r w:rsidR="003900B0" w:rsidRPr="000C44EF">
              <w:rPr>
                <w:b w:val="0"/>
                <w:sz w:val="22"/>
                <w:szCs w:val="22"/>
              </w:rPr>
              <w:t>Boundary-Value Second-Order ODE Problem.</w:t>
            </w:r>
            <w:proofErr w:type="gramEnd"/>
            <w:r w:rsidR="003900B0" w:rsidRPr="000C44EF">
              <w:rPr>
                <w:b w:val="0"/>
                <w:sz w:val="22"/>
                <w:szCs w:val="22"/>
              </w:rPr>
              <w:t xml:space="preserve"> </w:t>
            </w:r>
            <w:proofErr w:type="gramStart"/>
            <w:r w:rsidR="003900B0" w:rsidRPr="000C44EF">
              <w:rPr>
                <w:b w:val="0"/>
                <w:sz w:val="22"/>
                <w:szCs w:val="22"/>
              </w:rPr>
              <w:t>Dirichlet boundary conditions.</w:t>
            </w:r>
            <w:proofErr w:type="gramEnd"/>
            <w:r w:rsidR="003900B0" w:rsidRPr="000C44EF">
              <w:rPr>
                <w:b w:val="0"/>
                <w:sz w:val="22"/>
                <w:szCs w:val="22"/>
              </w:rPr>
              <w:t xml:space="preserve">  </w:t>
            </w:r>
            <w:proofErr w:type="gramStart"/>
            <w:r w:rsidR="003900B0" w:rsidRPr="000C44EF">
              <w:rPr>
                <w:b w:val="0"/>
                <w:sz w:val="22"/>
                <w:szCs w:val="22"/>
              </w:rPr>
              <w:t>Neumann boundary conditions.</w:t>
            </w:r>
            <w:proofErr w:type="gramEnd"/>
            <w:r w:rsidR="003900B0" w:rsidRPr="000C44EF">
              <w:rPr>
                <w:b w:val="0"/>
                <w:sz w:val="22"/>
                <w:szCs w:val="22"/>
              </w:rPr>
              <w:t xml:space="preserve"> </w:t>
            </w:r>
            <w:proofErr w:type="gramStart"/>
            <w:r w:rsidR="003900B0" w:rsidRPr="000C44EF">
              <w:rPr>
                <w:b w:val="0"/>
                <w:sz w:val="22"/>
                <w:szCs w:val="22"/>
              </w:rPr>
              <w:t>Theorem 1.</w:t>
            </w:r>
            <w:proofErr w:type="gramEnd"/>
            <w:r w:rsidR="00EA1339" w:rsidRPr="000C44EF">
              <w:rPr>
                <w:b w:val="0"/>
                <w:sz w:val="22"/>
                <w:szCs w:val="22"/>
              </w:rPr>
              <w:t xml:space="preserve"> </w:t>
            </w:r>
            <w:proofErr w:type="gramStart"/>
            <w:r w:rsidR="00EA1339" w:rsidRPr="000C44EF">
              <w:rPr>
                <w:b w:val="0"/>
                <w:sz w:val="22"/>
                <w:szCs w:val="22"/>
              </w:rPr>
              <w:t>Stability.</w:t>
            </w:r>
            <w:proofErr w:type="gramEnd"/>
          </w:p>
          <w:p w:rsidR="009411AA" w:rsidRPr="009411AA" w:rsidRDefault="009411AA" w:rsidP="009411AA">
            <w:pPr>
              <w:rPr>
                <w:lang w:val="en-US"/>
              </w:rPr>
            </w:pPr>
          </w:p>
          <w:p w:rsidR="00E44672" w:rsidRPr="000C44EF" w:rsidRDefault="009411AA" w:rsidP="003900B0">
            <w:pPr>
              <w:ind w:left="16"/>
              <w:jc w:val="both"/>
              <w:rPr>
                <w:b/>
                <w:sz w:val="22"/>
                <w:szCs w:val="22"/>
                <w:lang w:val="en-US"/>
              </w:rPr>
            </w:pPr>
            <w:r>
              <w:rPr>
                <w:b/>
                <w:sz w:val="22"/>
                <w:szCs w:val="22"/>
                <w:lang w:val="en-US"/>
              </w:rPr>
              <w:t>Laboratory</w:t>
            </w:r>
            <w:r w:rsidR="00E44672" w:rsidRPr="000C44EF">
              <w:rPr>
                <w:b/>
                <w:sz w:val="22"/>
                <w:szCs w:val="22"/>
                <w:lang w:val="en-US"/>
              </w:rPr>
              <w:t xml:space="preserve"> 13-14.  </w:t>
            </w:r>
            <w:r w:rsidR="003900B0" w:rsidRPr="000C44EF">
              <w:rPr>
                <w:sz w:val="22"/>
                <w:szCs w:val="22"/>
                <w:lang w:val="en-US"/>
              </w:rPr>
              <w:t xml:space="preserve">Approximation errors. </w:t>
            </w:r>
            <w:r w:rsidR="00EA1339" w:rsidRPr="000C44EF">
              <w:rPr>
                <w:sz w:val="22"/>
                <w:szCs w:val="22"/>
                <w:lang w:val="en-US"/>
              </w:rPr>
              <w:t>The error of the numerical approximation in the finite-difference solution of the linear boundary-value problem. Stability.</w:t>
            </w:r>
          </w:p>
        </w:tc>
        <w:tc>
          <w:tcPr>
            <w:tcW w:w="455" w:type="dxa"/>
            <w:gridSpan w:val="2"/>
            <w:shd w:val="clear" w:color="auto" w:fill="auto"/>
          </w:tcPr>
          <w:p w:rsidR="00E44672" w:rsidRPr="000C44EF" w:rsidRDefault="00EA1339" w:rsidP="00BD2D42">
            <w:pPr>
              <w:rPr>
                <w:sz w:val="22"/>
                <w:szCs w:val="22"/>
                <w:lang w:val="en-US"/>
              </w:rPr>
            </w:pPr>
            <w:r w:rsidRPr="000C44EF">
              <w:rPr>
                <w:sz w:val="22"/>
                <w:szCs w:val="22"/>
                <w:lang w:val="en-US"/>
              </w:rPr>
              <w:t>2</w:t>
            </w:r>
          </w:p>
          <w:p w:rsidR="00EA1339" w:rsidRPr="000C44EF" w:rsidRDefault="00EA1339" w:rsidP="00BD2D42">
            <w:pPr>
              <w:rPr>
                <w:sz w:val="22"/>
                <w:szCs w:val="22"/>
                <w:lang w:val="en-US"/>
              </w:rPr>
            </w:pPr>
          </w:p>
          <w:p w:rsidR="00EA1339" w:rsidRPr="000C44EF" w:rsidRDefault="00EA1339" w:rsidP="00BD2D42">
            <w:pPr>
              <w:rPr>
                <w:sz w:val="22"/>
                <w:szCs w:val="22"/>
                <w:lang w:val="en-US"/>
              </w:rPr>
            </w:pPr>
          </w:p>
          <w:p w:rsidR="00EA1339" w:rsidRPr="000C44EF" w:rsidRDefault="00EA1339" w:rsidP="00BD2D42">
            <w:pPr>
              <w:rPr>
                <w:sz w:val="22"/>
                <w:szCs w:val="22"/>
                <w:lang w:val="en-US"/>
              </w:rPr>
            </w:pPr>
          </w:p>
          <w:p w:rsidR="00EA1339" w:rsidRPr="000C44EF" w:rsidRDefault="00EA1339" w:rsidP="00BD2D42">
            <w:pPr>
              <w:rPr>
                <w:sz w:val="22"/>
                <w:szCs w:val="22"/>
                <w:lang w:val="en-US"/>
              </w:rPr>
            </w:pPr>
          </w:p>
          <w:p w:rsidR="00EA1339" w:rsidRPr="000C44EF" w:rsidRDefault="00EA1339" w:rsidP="00BD2D42">
            <w:pPr>
              <w:rPr>
                <w:sz w:val="22"/>
                <w:szCs w:val="22"/>
                <w:lang w:val="en-US"/>
              </w:rPr>
            </w:pPr>
            <w:r w:rsidRPr="000C44EF">
              <w:rPr>
                <w:sz w:val="22"/>
                <w:szCs w:val="22"/>
                <w:lang w:val="en-US"/>
              </w:rPr>
              <w:t>2</w:t>
            </w:r>
          </w:p>
          <w:p w:rsidR="00EA1339" w:rsidRPr="000C44EF" w:rsidRDefault="00EA1339" w:rsidP="00BD2D42">
            <w:pPr>
              <w:rPr>
                <w:sz w:val="22"/>
                <w:szCs w:val="22"/>
                <w:lang w:val="en-US"/>
              </w:rPr>
            </w:pPr>
          </w:p>
        </w:tc>
        <w:tc>
          <w:tcPr>
            <w:tcW w:w="2965" w:type="dxa"/>
            <w:shd w:val="clear" w:color="auto" w:fill="auto"/>
          </w:tcPr>
          <w:p w:rsidR="00E44672" w:rsidRPr="000C44EF" w:rsidRDefault="00E44672" w:rsidP="00E44672">
            <w:pPr>
              <w:jc w:val="center"/>
              <w:rPr>
                <w:b/>
                <w:sz w:val="22"/>
                <w:szCs w:val="22"/>
                <w:lang w:val="en-US"/>
              </w:rPr>
            </w:pPr>
            <w:r w:rsidRPr="000C44EF">
              <w:rPr>
                <w:b/>
                <w:sz w:val="22"/>
                <w:szCs w:val="22"/>
                <w:lang w:val="en-US"/>
              </w:rPr>
              <w:t>SSI-13-14</w:t>
            </w:r>
          </w:p>
          <w:p w:rsidR="00E44672" w:rsidRPr="000C44EF" w:rsidRDefault="00E44672" w:rsidP="00EA1339">
            <w:pPr>
              <w:jc w:val="both"/>
              <w:rPr>
                <w:b/>
                <w:sz w:val="22"/>
                <w:szCs w:val="22"/>
                <w:lang w:val="en-US"/>
              </w:rPr>
            </w:pPr>
            <w:r w:rsidRPr="000C44EF">
              <w:rPr>
                <w:sz w:val="22"/>
                <w:szCs w:val="22"/>
                <w:lang w:val="en-US"/>
              </w:rPr>
              <w:t xml:space="preserve">Numerical </w:t>
            </w:r>
            <w:r w:rsidR="00EA1339" w:rsidRPr="000C44EF">
              <w:rPr>
                <w:sz w:val="22"/>
                <w:szCs w:val="22"/>
                <w:lang w:val="en-US"/>
              </w:rPr>
              <w:t xml:space="preserve">error of the finite-difference </w:t>
            </w:r>
            <w:r w:rsidRPr="000C44EF">
              <w:rPr>
                <w:sz w:val="22"/>
                <w:szCs w:val="22"/>
                <w:lang w:val="en-US"/>
              </w:rPr>
              <w:t xml:space="preserve">solution of the </w:t>
            </w:r>
            <w:r w:rsidR="00EA1339" w:rsidRPr="000C44EF">
              <w:rPr>
                <w:sz w:val="22"/>
                <w:szCs w:val="22"/>
                <w:lang w:val="en-US"/>
              </w:rPr>
              <w:t xml:space="preserve">linear equation. Stability. </w:t>
            </w:r>
          </w:p>
        </w:tc>
      </w:tr>
      <w:tr w:rsidR="0080546B" w:rsidRPr="000C44EF" w:rsidTr="00104E5E">
        <w:tc>
          <w:tcPr>
            <w:tcW w:w="468" w:type="dxa"/>
            <w:shd w:val="clear" w:color="auto" w:fill="auto"/>
          </w:tcPr>
          <w:p w:rsidR="0080546B" w:rsidRPr="000C44EF" w:rsidRDefault="0080546B" w:rsidP="00BD2D42">
            <w:pPr>
              <w:rPr>
                <w:b/>
                <w:sz w:val="22"/>
                <w:szCs w:val="22"/>
                <w:lang w:val="en-US"/>
              </w:rPr>
            </w:pPr>
          </w:p>
        </w:tc>
        <w:tc>
          <w:tcPr>
            <w:tcW w:w="6840" w:type="dxa"/>
            <w:shd w:val="clear" w:color="auto" w:fill="auto"/>
          </w:tcPr>
          <w:p w:rsidR="0080546B" w:rsidRPr="000C44EF" w:rsidRDefault="0080546B" w:rsidP="00BD2D42">
            <w:pPr>
              <w:ind w:left="16"/>
              <w:jc w:val="both"/>
              <w:rPr>
                <w:b/>
                <w:sz w:val="22"/>
                <w:szCs w:val="22"/>
                <w:lang w:val="en-US"/>
              </w:rPr>
            </w:pPr>
            <w:r w:rsidRPr="000C44EF">
              <w:rPr>
                <w:b/>
                <w:sz w:val="22"/>
                <w:szCs w:val="22"/>
                <w:lang w:val="en-US"/>
              </w:rPr>
              <w:t>Total Control  (</w:t>
            </w:r>
            <w:r w:rsidR="00396BBB" w:rsidRPr="000C44EF">
              <w:rPr>
                <w:b/>
                <w:sz w:val="22"/>
                <w:szCs w:val="22"/>
                <w:lang w:val="en-US"/>
              </w:rPr>
              <w:t>TC) No.1  (Weeks 1 – 7</w:t>
            </w:r>
            <w:r w:rsidRPr="000C44EF">
              <w:rPr>
                <w:b/>
                <w:sz w:val="22"/>
                <w:szCs w:val="22"/>
                <w:lang w:val="en-US"/>
              </w:rPr>
              <w:t xml:space="preserve"> )</w:t>
            </w:r>
          </w:p>
          <w:p w:rsidR="0080546B" w:rsidRPr="000C44EF" w:rsidRDefault="0080546B" w:rsidP="00BD2D42">
            <w:pPr>
              <w:jc w:val="both"/>
              <w:rPr>
                <w:sz w:val="22"/>
                <w:szCs w:val="22"/>
                <w:lang w:val="en-US"/>
              </w:rPr>
            </w:pPr>
          </w:p>
        </w:tc>
        <w:tc>
          <w:tcPr>
            <w:tcW w:w="455" w:type="dxa"/>
            <w:gridSpan w:val="2"/>
            <w:shd w:val="clear" w:color="auto" w:fill="auto"/>
          </w:tcPr>
          <w:p w:rsidR="0080546B" w:rsidRPr="000C44EF" w:rsidRDefault="0080546B" w:rsidP="00BD2D42">
            <w:pPr>
              <w:rPr>
                <w:sz w:val="22"/>
                <w:szCs w:val="22"/>
                <w:lang w:val="en-US"/>
              </w:rPr>
            </w:pPr>
            <w:r w:rsidRPr="000C44EF">
              <w:rPr>
                <w:sz w:val="22"/>
                <w:szCs w:val="22"/>
                <w:lang w:val="en-US"/>
              </w:rPr>
              <w:t>2</w:t>
            </w:r>
          </w:p>
        </w:tc>
        <w:tc>
          <w:tcPr>
            <w:tcW w:w="2965" w:type="dxa"/>
            <w:shd w:val="clear" w:color="auto" w:fill="auto"/>
          </w:tcPr>
          <w:p w:rsidR="0080546B" w:rsidRPr="000C44EF" w:rsidRDefault="0080546B" w:rsidP="00BD2D42">
            <w:pPr>
              <w:rPr>
                <w:sz w:val="22"/>
                <w:szCs w:val="22"/>
                <w:lang w:val="en-US"/>
              </w:rPr>
            </w:pPr>
          </w:p>
        </w:tc>
      </w:tr>
      <w:tr w:rsidR="00EA1339" w:rsidRPr="000C44EF" w:rsidTr="00104E5E">
        <w:tc>
          <w:tcPr>
            <w:tcW w:w="468" w:type="dxa"/>
            <w:shd w:val="clear" w:color="auto" w:fill="auto"/>
          </w:tcPr>
          <w:p w:rsidR="00EA1339" w:rsidRPr="000C44EF" w:rsidRDefault="00EA1339" w:rsidP="00BD2D42">
            <w:pPr>
              <w:rPr>
                <w:sz w:val="22"/>
                <w:szCs w:val="22"/>
                <w:lang w:val="en-US"/>
              </w:rPr>
            </w:pPr>
            <w:r w:rsidRPr="000C44EF">
              <w:rPr>
                <w:sz w:val="22"/>
                <w:szCs w:val="22"/>
                <w:lang w:val="en-US"/>
              </w:rPr>
              <w:t>8</w:t>
            </w:r>
          </w:p>
        </w:tc>
        <w:tc>
          <w:tcPr>
            <w:tcW w:w="6840" w:type="dxa"/>
            <w:shd w:val="clear" w:color="auto" w:fill="auto"/>
          </w:tcPr>
          <w:p w:rsidR="00EA1339" w:rsidRPr="000C44EF" w:rsidRDefault="00EA1339" w:rsidP="00EA1339">
            <w:pPr>
              <w:pStyle w:val="2"/>
              <w:jc w:val="both"/>
              <w:rPr>
                <w:b w:val="0"/>
                <w:sz w:val="22"/>
                <w:szCs w:val="22"/>
              </w:rPr>
            </w:pPr>
            <w:r w:rsidRPr="000C44EF">
              <w:rPr>
                <w:sz w:val="22"/>
                <w:szCs w:val="22"/>
              </w:rPr>
              <w:t>Lecture 15-16.</w:t>
            </w:r>
            <w:r w:rsidRPr="000C44EF">
              <w:rPr>
                <w:b w:val="0"/>
                <w:sz w:val="22"/>
                <w:szCs w:val="22"/>
              </w:rPr>
              <w:t xml:space="preserve"> </w:t>
            </w:r>
            <w:r w:rsidR="00EE30AA" w:rsidRPr="000C44EF">
              <w:rPr>
                <w:b w:val="0"/>
                <w:sz w:val="22"/>
                <w:szCs w:val="22"/>
              </w:rPr>
              <w:t xml:space="preserve"> Sweep Method Solution of the Boundary-Value Second-Order ODE</w:t>
            </w:r>
            <w:r w:rsidR="00AA35FB" w:rsidRPr="000C44EF">
              <w:rPr>
                <w:b w:val="0"/>
                <w:sz w:val="22"/>
                <w:szCs w:val="22"/>
              </w:rPr>
              <w:t xml:space="preserve"> Problem</w:t>
            </w:r>
            <w:r w:rsidR="00034CA9" w:rsidRPr="000C44EF">
              <w:rPr>
                <w:b w:val="0"/>
                <w:sz w:val="22"/>
                <w:szCs w:val="22"/>
              </w:rPr>
              <w:t>s</w:t>
            </w:r>
            <w:r w:rsidR="00EE30AA" w:rsidRPr="000C44EF">
              <w:rPr>
                <w:b w:val="0"/>
                <w:sz w:val="22"/>
                <w:szCs w:val="22"/>
              </w:rPr>
              <w:t xml:space="preserve">. </w:t>
            </w:r>
            <w:proofErr w:type="gramStart"/>
            <w:r w:rsidR="00EE30AA" w:rsidRPr="000C44EF">
              <w:rPr>
                <w:b w:val="0"/>
                <w:sz w:val="22"/>
                <w:szCs w:val="22"/>
              </w:rPr>
              <w:t>Approximation Errors.</w:t>
            </w:r>
            <w:proofErr w:type="gramEnd"/>
            <w:r w:rsidR="00EE30AA" w:rsidRPr="000C44EF">
              <w:rPr>
                <w:b w:val="0"/>
                <w:sz w:val="22"/>
                <w:szCs w:val="22"/>
              </w:rPr>
              <w:t xml:space="preserve"> </w:t>
            </w:r>
            <w:proofErr w:type="gramStart"/>
            <w:r w:rsidR="00EE30AA" w:rsidRPr="000C44EF">
              <w:rPr>
                <w:b w:val="0"/>
                <w:sz w:val="22"/>
                <w:szCs w:val="22"/>
              </w:rPr>
              <w:t>Stability.</w:t>
            </w:r>
            <w:proofErr w:type="gramEnd"/>
            <w:r w:rsidR="00EE30AA" w:rsidRPr="000C44EF">
              <w:rPr>
                <w:b w:val="0"/>
                <w:sz w:val="22"/>
                <w:szCs w:val="22"/>
              </w:rPr>
              <w:t xml:space="preserve"> </w:t>
            </w:r>
            <w:proofErr w:type="spellStart"/>
            <w:proofErr w:type="gramStart"/>
            <w:r w:rsidR="00EE30AA" w:rsidRPr="000C44EF">
              <w:rPr>
                <w:b w:val="0"/>
                <w:sz w:val="22"/>
                <w:szCs w:val="22"/>
              </w:rPr>
              <w:t>Galerkin's</w:t>
            </w:r>
            <w:proofErr w:type="spellEnd"/>
            <w:r w:rsidR="00EE30AA" w:rsidRPr="000C44EF">
              <w:rPr>
                <w:b w:val="0"/>
                <w:sz w:val="22"/>
                <w:szCs w:val="22"/>
              </w:rPr>
              <w:t xml:space="preserve"> method.</w:t>
            </w:r>
            <w:proofErr w:type="gramEnd"/>
            <w:r w:rsidR="00EE30AA" w:rsidRPr="000C44EF">
              <w:rPr>
                <w:b w:val="0"/>
                <w:sz w:val="22"/>
                <w:szCs w:val="22"/>
              </w:rPr>
              <w:t xml:space="preserve">  </w:t>
            </w:r>
            <w:proofErr w:type="gramStart"/>
            <w:r w:rsidR="00EE30AA" w:rsidRPr="000C44EF">
              <w:rPr>
                <w:b w:val="0"/>
                <w:sz w:val="22"/>
                <w:szCs w:val="22"/>
              </w:rPr>
              <w:t>Theorem 1.</w:t>
            </w:r>
            <w:proofErr w:type="gramEnd"/>
            <w:r w:rsidR="00EE30AA" w:rsidRPr="000C44EF">
              <w:rPr>
                <w:b w:val="0"/>
                <w:sz w:val="22"/>
                <w:szCs w:val="22"/>
              </w:rPr>
              <w:t xml:space="preserve">  Compl</w:t>
            </w:r>
            <w:r w:rsidR="00AA35FB" w:rsidRPr="000C44EF">
              <w:rPr>
                <w:b w:val="0"/>
                <w:sz w:val="22"/>
                <w:szCs w:val="22"/>
              </w:rPr>
              <w:t xml:space="preserve">ete </w:t>
            </w:r>
            <w:r w:rsidR="00EE30AA" w:rsidRPr="000C44EF">
              <w:rPr>
                <w:b w:val="0"/>
                <w:sz w:val="22"/>
                <w:szCs w:val="22"/>
              </w:rPr>
              <w:t>orthonormal basis</w:t>
            </w:r>
            <w:r w:rsidR="00AA35FB" w:rsidRPr="000C44EF">
              <w:rPr>
                <w:b w:val="0"/>
                <w:sz w:val="22"/>
                <w:szCs w:val="22"/>
              </w:rPr>
              <w:t xml:space="preserve">. </w:t>
            </w:r>
            <w:proofErr w:type="gramStart"/>
            <w:r w:rsidR="00AA35FB" w:rsidRPr="000C44EF">
              <w:rPr>
                <w:b w:val="0"/>
                <w:sz w:val="22"/>
                <w:szCs w:val="22"/>
              </w:rPr>
              <w:t>Least-squares method.</w:t>
            </w:r>
            <w:proofErr w:type="gramEnd"/>
            <w:r w:rsidR="00034CA9" w:rsidRPr="000C44EF">
              <w:rPr>
                <w:b w:val="0"/>
                <w:sz w:val="22"/>
                <w:szCs w:val="22"/>
              </w:rPr>
              <w:t xml:space="preserve"> </w:t>
            </w:r>
            <w:proofErr w:type="gramStart"/>
            <w:r w:rsidR="00034CA9" w:rsidRPr="000C44EF">
              <w:rPr>
                <w:b w:val="0"/>
                <w:sz w:val="22"/>
                <w:szCs w:val="22"/>
              </w:rPr>
              <w:t>Shooting Methods for ODEs.</w:t>
            </w:r>
            <w:proofErr w:type="gramEnd"/>
            <w:r w:rsidR="00034CA9" w:rsidRPr="000C44EF">
              <w:rPr>
                <w:b w:val="0"/>
                <w:sz w:val="22"/>
                <w:szCs w:val="22"/>
              </w:rPr>
              <w:t xml:space="preserve"> </w:t>
            </w:r>
          </w:p>
          <w:p w:rsidR="00EA1339" w:rsidRPr="000C44EF" w:rsidRDefault="00EA1339" w:rsidP="00EA1339">
            <w:pPr>
              <w:pStyle w:val="2"/>
              <w:jc w:val="both"/>
              <w:rPr>
                <w:b w:val="0"/>
                <w:sz w:val="22"/>
                <w:szCs w:val="22"/>
              </w:rPr>
            </w:pPr>
          </w:p>
          <w:p w:rsidR="00EA1339" w:rsidRPr="000C44EF" w:rsidRDefault="009411AA" w:rsidP="00AA35FB">
            <w:pPr>
              <w:pStyle w:val="2"/>
              <w:jc w:val="both"/>
              <w:rPr>
                <w:b w:val="0"/>
                <w:sz w:val="22"/>
                <w:szCs w:val="22"/>
              </w:rPr>
            </w:pPr>
            <w:r w:rsidRPr="009411AA">
              <w:rPr>
                <w:sz w:val="22"/>
                <w:szCs w:val="22"/>
              </w:rPr>
              <w:t>Laboratory</w:t>
            </w:r>
            <w:r w:rsidR="00EA1339" w:rsidRPr="009411AA">
              <w:rPr>
                <w:sz w:val="22"/>
                <w:szCs w:val="22"/>
              </w:rPr>
              <w:t xml:space="preserve"> </w:t>
            </w:r>
            <w:r w:rsidR="00EA1339" w:rsidRPr="000C44EF">
              <w:rPr>
                <w:sz w:val="22"/>
                <w:szCs w:val="22"/>
              </w:rPr>
              <w:t xml:space="preserve">15-16.  </w:t>
            </w:r>
            <w:proofErr w:type="gramStart"/>
            <w:r w:rsidR="00AA35FB" w:rsidRPr="000C44EF">
              <w:rPr>
                <w:b w:val="0"/>
                <w:sz w:val="22"/>
                <w:szCs w:val="22"/>
              </w:rPr>
              <w:t>Mixed Boundary-Value Second-Order ODE Problem.</w:t>
            </w:r>
            <w:proofErr w:type="gramEnd"/>
            <w:r w:rsidR="00AA35FB" w:rsidRPr="000C44EF">
              <w:rPr>
                <w:b w:val="0"/>
                <w:sz w:val="22"/>
                <w:szCs w:val="22"/>
              </w:rPr>
              <w:t xml:space="preserve"> </w:t>
            </w:r>
            <w:proofErr w:type="gramStart"/>
            <w:r w:rsidR="00AA35FB" w:rsidRPr="000C44EF">
              <w:rPr>
                <w:b w:val="0"/>
                <w:sz w:val="22"/>
                <w:szCs w:val="22"/>
              </w:rPr>
              <w:t>Approximation errors.</w:t>
            </w:r>
            <w:proofErr w:type="gramEnd"/>
            <w:r w:rsidR="00AA35FB" w:rsidRPr="000C44EF">
              <w:rPr>
                <w:b w:val="0"/>
                <w:sz w:val="22"/>
                <w:szCs w:val="22"/>
              </w:rPr>
              <w:t xml:space="preserve">  </w:t>
            </w:r>
            <w:proofErr w:type="gramStart"/>
            <w:r w:rsidR="00AA35FB" w:rsidRPr="000C44EF">
              <w:rPr>
                <w:b w:val="0"/>
                <w:sz w:val="22"/>
                <w:szCs w:val="22"/>
              </w:rPr>
              <w:t>Rising of exactness</w:t>
            </w:r>
            <w:r w:rsidR="00034CA9" w:rsidRPr="000C44EF">
              <w:rPr>
                <w:b w:val="0"/>
                <w:sz w:val="22"/>
                <w:szCs w:val="22"/>
              </w:rPr>
              <w:t>.</w:t>
            </w:r>
            <w:proofErr w:type="gramEnd"/>
            <w:r w:rsidR="00034CA9" w:rsidRPr="000C44EF">
              <w:rPr>
                <w:b w:val="0"/>
                <w:sz w:val="22"/>
                <w:szCs w:val="22"/>
              </w:rPr>
              <w:t xml:space="preserve"> </w:t>
            </w:r>
            <w:proofErr w:type="gramStart"/>
            <w:r w:rsidR="00034CA9" w:rsidRPr="000C44EF">
              <w:rPr>
                <w:b w:val="0"/>
                <w:sz w:val="22"/>
                <w:szCs w:val="22"/>
              </w:rPr>
              <w:t>Nonlinear ODEs.</w:t>
            </w:r>
            <w:proofErr w:type="gramEnd"/>
            <w:r w:rsidR="00034CA9" w:rsidRPr="000C44EF">
              <w:rPr>
                <w:b w:val="0"/>
                <w:sz w:val="22"/>
                <w:szCs w:val="22"/>
              </w:rPr>
              <w:t xml:space="preserve"> </w:t>
            </w:r>
            <w:proofErr w:type="gramStart"/>
            <w:r w:rsidR="00034CA9" w:rsidRPr="000C44EF">
              <w:rPr>
                <w:b w:val="0"/>
                <w:sz w:val="22"/>
                <w:szCs w:val="22"/>
              </w:rPr>
              <w:t>Exercise 1.</w:t>
            </w:r>
            <w:proofErr w:type="gramEnd"/>
          </w:p>
        </w:tc>
        <w:tc>
          <w:tcPr>
            <w:tcW w:w="455" w:type="dxa"/>
            <w:gridSpan w:val="2"/>
            <w:shd w:val="clear" w:color="auto" w:fill="auto"/>
          </w:tcPr>
          <w:p w:rsidR="00EA1339" w:rsidRPr="000C44EF" w:rsidRDefault="00EA1339" w:rsidP="00BD2D42">
            <w:pPr>
              <w:rPr>
                <w:sz w:val="22"/>
                <w:szCs w:val="22"/>
                <w:lang w:val="en-US"/>
              </w:rPr>
            </w:pPr>
            <w:r w:rsidRPr="000C44EF">
              <w:rPr>
                <w:sz w:val="22"/>
                <w:szCs w:val="22"/>
                <w:lang w:val="en-US"/>
              </w:rPr>
              <w:t>2</w:t>
            </w:r>
          </w:p>
          <w:p w:rsidR="00EA1339" w:rsidRPr="000C44EF" w:rsidRDefault="00EA1339" w:rsidP="00BD2D42">
            <w:pPr>
              <w:rPr>
                <w:sz w:val="22"/>
                <w:szCs w:val="22"/>
                <w:lang w:val="en-US"/>
              </w:rPr>
            </w:pPr>
          </w:p>
          <w:p w:rsidR="00EA1339" w:rsidRPr="000C44EF" w:rsidRDefault="00EA1339" w:rsidP="00BD2D42">
            <w:pPr>
              <w:rPr>
                <w:sz w:val="22"/>
                <w:szCs w:val="22"/>
                <w:lang w:val="en-US"/>
              </w:rPr>
            </w:pPr>
          </w:p>
          <w:p w:rsidR="00EA1339" w:rsidRPr="000C44EF" w:rsidRDefault="00EA1339" w:rsidP="00BD2D42">
            <w:pPr>
              <w:rPr>
                <w:sz w:val="22"/>
                <w:szCs w:val="22"/>
                <w:lang w:val="en-US"/>
              </w:rPr>
            </w:pPr>
          </w:p>
          <w:p w:rsidR="00EA1339" w:rsidRPr="000C44EF" w:rsidRDefault="00034CA9" w:rsidP="00BD2D42">
            <w:pPr>
              <w:rPr>
                <w:sz w:val="22"/>
                <w:szCs w:val="22"/>
                <w:lang w:val="en-US"/>
              </w:rPr>
            </w:pPr>
            <w:r w:rsidRPr="000C44EF">
              <w:rPr>
                <w:sz w:val="22"/>
                <w:szCs w:val="22"/>
                <w:lang w:val="en-US"/>
              </w:rPr>
              <w:t>2</w:t>
            </w:r>
          </w:p>
          <w:p w:rsidR="00EA1339" w:rsidRPr="000C44EF" w:rsidRDefault="00EA1339" w:rsidP="00BD2D42">
            <w:pPr>
              <w:rPr>
                <w:sz w:val="22"/>
                <w:szCs w:val="22"/>
                <w:lang w:val="en-US"/>
              </w:rPr>
            </w:pPr>
          </w:p>
        </w:tc>
        <w:tc>
          <w:tcPr>
            <w:tcW w:w="2965" w:type="dxa"/>
            <w:shd w:val="clear" w:color="auto" w:fill="auto"/>
          </w:tcPr>
          <w:p w:rsidR="00EA1339" w:rsidRPr="000C44EF" w:rsidRDefault="00EA1339" w:rsidP="00BD2D42">
            <w:pPr>
              <w:jc w:val="center"/>
              <w:rPr>
                <w:b/>
                <w:sz w:val="22"/>
                <w:szCs w:val="22"/>
                <w:lang w:val="en-US"/>
              </w:rPr>
            </w:pPr>
            <w:r w:rsidRPr="000C44EF">
              <w:rPr>
                <w:b/>
                <w:sz w:val="22"/>
                <w:szCs w:val="22"/>
                <w:lang w:val="en-US"/>
              </w:rPr>
              <w:t>SSI-15-16</w:t>
            </w:r>
          </w:p>
          <w:p w:rsidR="00EA1339" w:rsidRPr="000C44EF" w:rsidRDefault="00AA35FB" w:rsidP="00AA35FB">
            <w:pPr>
              <w:jc w:val="both"/>
              <w:rPr>
                <w:sz w:val="22"/>
                <w:szCs w:val="22"/>
                <w:lang w:val="en-US"/>
              </w:rPr>
            </w:pPr>
            <w:r w:rsidRPr="000C44EF">
              <w:rPr>
                <w:sz w:val="22"/>
                <w:szCs w:val="22"/>
                <w:lang w:val="en-US"/>
              </w:rPr>
              <w:t>The Approximation E</w:t>
            </w:r>
            <w:r w:rsidR="00034CA9" w:rsidRPr="000C44EF">
              <w:rPr>
                <w:sz w:val="22"/>
                <w:szCs w:val="22"/>
                <w:lang w:val="en-US"/>
              </w:rPr>
              <w:t>rrors</w:t>
            </w:r>
            <w:r w:rsidRPr="000C44EF">
              <w:rPr>
                <w:sz w:val="22"/>
                <w:szCs w:val="22"/>
                <w:lang w:val="en-US"/>
              </w:rPr>
              <w:t xml:space="preserve"> of Exactness rising.  </w:t>
            </w:r>
            <w:r w:rsidR="00034CA9" w:rsidRPr="000C44EF">
              <w:rPr>
                <w:sz w:val="22"/>
                <w:szCs w:val="22"/>
                <w:lang w:val="en-US"/>
              </w:rPr>
              <w:t xml:space="preserve">Nonlinear ODEs. Exercise 1. </w:t>
            </w:r>
          </w:p>
        </w:tc>
      </w:tr>
      <w:tr w:rsidR="00034CA9" w:rsidRPr="009938C6" w:rsidTr="00104E5E">
        <w:tc>
          <w:tcPr>
            <w:tcW w:w="468" w:type="dxa"/>
            <w:shd w:val="clear" w:color="auto" w:fill="auto"/>
          </w:tcPr>
          <w:p w:rsidR="00034CA9" w:rsidRPr="000C44EF" w:rsidRDefault="00034CA9" w:rsidP="00BD2D42">
            <w:pPr>
              <w:rPr>
                <w:sz w:val="22"/>
                <w:szCs w:val="22"/>
                <w:lang w:val="en-US"/>
              </w:rPr>
            </w:pPr>
            <w:r w:rsidRPr="000C44EF">
              <w:rPr>
                <w:sz w:val="22"/>
                <w:szCs w:val="22"/>
                <w:lang w:val="en-US"/>
              </w:rPr>
              <w:t>9</w:t>
            </w:r>
          </w:p>
        </w:tc>
        <w:tc>
          <w:tcPr>
            <w:tcW w:w="6840" w:type="dxa"/>
            <w:shd w:val="clear" w:color="auto" w:fill="auto"/>
          </w:tcPr>
          <w:p w:rsidR="00034CA9" w:rsidRPr="000C44EF" w:rsidRDefault="00034CA9" w:rsidP="00034CA9">
            <w:pPr>
              <w:pStyle w:val="2"/>
              <w:jc w:val="both"/>
              <w:rPr>
                <w:b w:val="0"/>
                <w:sz w:val="22"/>
                <w:szCs w:val="22"/>
              </w:rPr>
            </w:pPr>
            <w:r w:rsidRPr="000C44EF">
              <w:rPr>
                <w:sz w:val="22"/>
                <w:szCs w:val="22"/>
              </w:rPr>
              <w:t>Lecture 17-18.</w:t>
            </w:r>
            <w:r w:rsidRPr="000C44EF">
              <w:rPr>
                <w:b w:val="0"/>
                <w:sz w:val="22"/>
                <w:szCs w:val="22"/>
              </w:rPr>
              <w:t xml:space="preserve">  </w:t>
            </w:r>
            <w:proofErr w:type="gramStart"/>
            <w:r w:rsidRPr="000C44EF">
              <w:rPr>
                <w:b w:val="0"/>
                <w:sz w:val="22"/>
                <w:szCs w:val="22"/>
              </w:rPr>
              <w:t>Shooting Methods for ODEs.</w:t>
            </w:r>
            <w:proofErr w:type="gramEnd"/>
            <w:r w:rsidRPr="000C44EF">
              <w:rPr>
                <w:b w:val="0"/>
                <w:sz w:val="22"/>
                <w:szCs w:val="22"/>
              </w:rPr>
              <w:t xml:space="preserve"> </w:t>
            </w:r>
            <w:proofErr w:type="gramStart"/>
            <w:r w:rsidRPr="000C44EF">
              <w:rPr>
                <w:b w:val="0"/>
                <w:sz w:val="22"/>
                <w:szCs w:val="22"/>
              </w:rPr>
              <w:t>Linear shooting method.</w:t>
            </w:r>
            <w:proofErr w:type="gramEnd"/>
            <w:r w:rsidRPr="000C44EF">
              <w:rPr>
                <w:b w:val="0"/>
                <w:sz w:val="22"/>
                <w:szCs w:val="22"/>
              </w:rPr>
              <w:t xml:space="preserve"> </w:t>
            </w:r>
            <w:proofErr w:type="gramStart"/>
            <w:r w:rsidRPr="000C44EF">
              <w:rPr>
                <w:b w:val="0"/>
                <w:sz w:val="22"/>
                <w:szCs w:val="22"/>
              </w:rPr>
              <w:t>Newton-Raphson method.</w:t>
            </w:r>
            <w:proofErr w:type="gramEnd"/>
            <w:r w:rsidRPr="000C44EF">
              <w:rPr>
                <w:b w:val="0"/>
                <w:sz w:val="22"/>
                <w:szCs w:val="22"/>
              </w:rPr>
              <w:t xml:space="preserve"> </w:t>
            </w:r>
            <w:proofErr w:type="gramStart"/>
            <w:r w:rsidRPr="000C44EF">
              <w:rPr>
                <w:b w:val="0"/>
                <w:sz w:val="22"/>
                <w:szCs w:val="22"/>
              </w:rPr>
              <w:t>Secant method.</w:t>
            </w:r>
            <w:proofErr w:type="gramEnd"/>
            <w:r w:rsidRPr="000C44EF">
              <w:rPr>
                <w:b w:val="0"/>
                <w:sz w:val="22"/>
                <w:szCs w:val="22"/>
              </w:rPr>
              <w:t xml:space="preserve"> </w:t>
            </w:r>
          </w:p>
          <w:p w:rsidR="00034CA9" w:rsidRPr="000C44EF" w:rsidRDefault="00034CA9" w:rsidP="00BD2D42">
            <w:pPr>
              <w:pStyle w:val="2"/>
              <w:jc w:val="both"/>
              <w:rPr>
                <w:b w:val="0"/>
                <w:sz w:val="22"/>
                <w:szCs w:val="22"/>
              </w:rPr>
            </w:pPr>
          </w:p>
          <w:p w:rsidR="00034CA9" w:rsidRPr="000C44EF" w:rsidRDefault="009411AA" w:rsidP="00034CA9">
            <w:pPr>
              <w:pStyle w:val="2"/>
              <w:jc w:val="both"/>
              <w:rPr>
                <w:b w:val="0"/>
                <w:sz w:val="22"/>
                <w:szCs w:val="22"/>
              </w:rPr>
            </w:pPr>
            <w:r w:rsidRPr="009411AA">
              <w:rPr>
                <w:sz w:val="22"/>
                <w:szCs w:val="22"/>
              </w:rPr>
              <w:t>Laboratory</w:t>
            </w:r>
            <w:r w:rsidR="00034CA9" w:rsidRPr="000C44EF">
              <w:rPr>
                <w:sz w:val="22"/>
                <w:szCs w:val="22"/>
              </w:rPr>
              <w:t xml:space="preserve"> 17-18.  </w:t>
            </w:r>
            <w:r w:rsidR="00034CA9" w:rsidRPr="000C44EF">
              <w:rPr>
                <w:b w:val="0"/>
                <w:sz w:val="22"/>
                <w:szCs w:val="22"/>
              </w:rPr>
              <w:t xml:space="preserve">Exercise 2, Exercise 3. </w:t>
            </w:r>
            <w:proofErr w:type="gramStart"/>
            <w:r w:rsidR="00BD2D42" w:rsidRPr="000C44EF">
              <w:rPr>
                <w:b w:val="0"/>
                <w:sz w:val="22"/>
                <w:szCs w:val="22"/>
              </w:rPr>
              <w:t>The modification of the shooting method for the Bessel equation.</w:t>
            </w:r>
            <w:proofErr w:type="gramEnd"/>
            <w:r w:rsidR="00BD2D42" w:rsidRPr="000C44EF">
              <w:rPr>
                <w:b w:val="0"/>
                <w:sz w:val="22"/>
                <w:szCs w:val="22"/>
              </w:rPr>
              <w:t xml:space="preserve"> </w:t>
            </w:r>
          </w:p>
        </w:tc>
        <w:tc>
          <w:tcPr>
            <w:tcW w:w="455" w:type="dxa"/>
            <w:gridSpan w:val="2"/>
            <w:shd w:val="clear" w:color="auto" w:fill="auto"/>
          </w:tcPr>
          <w:p w:rsidR="00034CA9" w:rsidRPr="000C44EF" w:rsidRDefault="00034CA9" w:rsidP="00BD2D42">
            <w:pPr>
              <w:rPr>
                <w:sz w:val="22"/>
                <w:szCs w:val="22"/>
                <w:lang w:val="en-US"/>
              </w:rPr>
            </w:pPr>
            <w:r w:rsidRPr="000C44EF">
              <w:rPr>
                <w:sz w:val="22"/>
                <w:szCs w:val="22"/>
                <w:lang w:val="en-US"/>
              </w:rPr>
              <w:t>2</w:t>
            </w:r>
          </w:p>
          <w:p w:rsidR="00034CA9" w:rsidRPr="000C44EF" w:rsidRDefault="00034CA9" w:rsidP="00BD2D42">
            <w:pPr>
              <w:rPr>
                <w:sz w:val="22"/>
                <w:szCs w:val="22"/>
                <w:lang w:val="en-US"/>
              </w:rPr>
            </w:pPr>
          </w:p>
          <w:p w:rsidR="00034CA9" w:rsidRPr="000C44EF" w:rsidRDefault="00034CA9" w:rsidP="00BD2D42">
            <w:pPr>
              <w:rPr>
                <w:sz w:val="22"/>
                <w:szCs w:val="22"/>
                <w:lang w:val="en-US"/>
              </w:rPr>
            </w:pPr>
          </w:p>
          <w:p w:rsidR="00034CA9" w:rsidRPr="000C44EF" w:rsidRDefault="00034CA9" w:rsidP="00BD2D42">
            <w:pPr>
              <w:rPr>
                <w:sz w:val="22"/>
                <w:szCs w:val="22"/>
                <w:lang w:val="en-US"/>
              </w:rPr>
            </w:pPr>
          </w:p>
          <w:p w:rsidR="00034CA9" w:rsidRPr="000C44EF" w:rsidRDefault="00034CA9" w:rsidP="00BD2D42">
            <w:pPr>
              <w:rPr>
                <w:sz w:val="22"/>
                <w:szCs w:val="22"/>
                <w:lang w:val="en-US"/>
              </w:rPr>
            </w:pPr>
            <w:r w:rsidRPr="000C44EF">
              <w:rPr>
                <w:sz w:val="22"/>
                <w:szCs w:val="22"/>
                <w:lang w:val="en-US"/>
              </w:rPr>
              <w:t>2</w:t>
            </w:r>
          </w:p>
          <w:p w:rsidR="00034CA9" w:rsidRPr="000C44EF" w:rsidRDefault="00034CA9" w:rsidP="00BD2D42">
            <w:pPr>
              <w:rPr>
                <w:sz w:val="22"/>
                <w:szCs w:val="22"/>
                <w:lang w:val="en-US"/>
              </w:rPr>
            </w:pPr>
          </w:p>
        </w:tc>
        <w:tc>
          <w:tcPr>
            <w:tcW w:w="2965" w:type="dxa"/>
            <w:shd w:val="clear" w:color="auto" w:fill="auto"/>
          </w:tcPr>
          <w:p w:rsidR="00034CA9" w:rsidRPr="000C44EF" w:rsidRDefault="00034CA9" w:rsidP="00BD2D42">
            <w:pPr>
              <w:jc w:val="center"/>
              <w:rPr>
                <w:b/>
                <w:sz w:val="22"/>
                <w:szCs w:val="22"/>
                <w:lang w:val="en-US"/>
              </w:rPr>
            </w:pPr>
            <w:r w:rsidRPr="000C44EF">
              <w:rPr>
                <w:b/>
                <w:sz w:val="22"/>
                <w:szCs w:val="22"/>
                <w:lang w:val="en-US"/>
              </w:rPr>
              <w:t>SSI-17-18</w:t>
            </w:r>
          </w:p>
          <w:p w:rsidR="00034CA9" w:rsidRPr="000C44EF" w:rsidRDefault="00BD2D42" w:rsidP="00BD2D42">
            <w:pPr>
              <w:jc w:val="both"/>
              <w:rPr>
                <w:sz w:val="22"/>
                <w:szCs w:val="22"/>
                <w:lang w:val="en-US"/>
              </w:rPr>
            </w:pPr>
            <w:r w:rsidRPr="000C44EF">
              <w:rPr>
                <w:sz w:val="22"/>
                <w:szCs w:val="22"/>
                <w:lang w:val="en-US"/>
              </w:rPr>
              <w:t xml:space="preserve">Sturm-Liouville Theory. Evans function. </w:t>
            </w:r>
            <w:r w:rsidR="00034CA9" w:rsidRPr="000C44EF">
              <w:rPr>
                <w:sz w:val="22"/>
                <w:szCs w:val="22"/>
                <w:lang w:val="en-US"/>
              </w:rPr>
              <w:t xml:space="preserve">  </w:t>
            </w:r>
          </w:p>
        </w:tc>
      </w:tr>
      <w:tr w:rsidR="00BD2D42" w:rsidRPr="009938C6" w:rsidTr="00BD2D42">
        <w:tc>
          <w:tcPr>
            <w:tcW w:w="468" w:type="dxa"/>
            <w:shd w:val="clear" w:color="auto" w:fill="auto"/>
          </w:tcPr>
          <w:p w:rsidR="00BD2D42" w:rsidRPr="000C44EF" w:rsidRDefault="00BD2D42" w:rsidP="00BD2D42">
            <w:pPr>
              <w:rPr>
                <w:sz w:val="22"/>
                <w:szCs w:val="22"/>
                <w:lang w:val="en-US"/>
              </w:rPr>
            </w:pPr>
            <w:r w:rsidRPr="000C44EF">
              <w:rPr>
                <w:sz w:val="22"/>
                <w:szCs w:val="22"/>
                <w:lang w:val="en-US"/>
              </w:rPr>
              <w:t>10</w:t>
            </w:r>
          </w:p>
        </w:tc>
        <w:tc>
          <w:tcPr>
            <w:tcW w:w="6840" w:type="dxa"/>
            <w:shd w:val="clear" w:color="auto" w:fill="auto"/>
          </w:tcPr>
          <w:p w:rsidR="00BD2D42" w:rsidRPr="000C44EF" w:rsidRDefault="00BD2D42" w:rsidP="00BD2D42">
            <w:pPr>
              <w:pStyle w:val="2"/>
              <w:jc w:val="both"/>
              <w:rPr>
                <w:b w:val="0"/>
                <w:sz w:val="22"/>
                <w:szCs w:val="22"/>
              </w:rPr>
            </w:pPr>
            <w:r w:rsidRPr="000C44EF">
              <w:rPr>
                <w:sz w:val="22"/>
                <w:szCs w:val="22"/>
              </w:rPr>
              <w:t>Lecture 1</w:t>
            </w:r>
            <w:r w:rsidR="000F1679" w:rsidRPr="000C44EF">
              <w:rPr>
                <w:sz w:val="22"/>
                <w:szCs w:val="22"/>
              </w:rPr>
              <w:t>9-20</w:t>
            </w:r>
            <w:r w:rsidRPr="000C44EF">
              <w:rPr>
                <w:sz w:val="22"/>
                <w:szCs w:val="22"/>
              </w:rPr>
              <w:t>.</w:t>
            </w:r>
            <w:r w:rsidRPr="000C44EF">
              <w:rPr>
                <w:b w:val="0"/>
                <w:sz w:val="22"/>
                <w:szCs w:val="22"/>
              </w:rPr>
              <w:t xml:space="preserve">  </w:t>
            </w:r>
            <w:proofErr w:type="gramStart"/>
            <w:r w:rsidRPr="000C44EF">
              <w:rPr>
                <w:b w:val="0"/>
                <w:sz w:val="22"/>
                <w:szCs w:val="22"/>
              </w:rPr>
              <w:t>Shooting Methods for ODEs.</w:t>
            </w:r>
            <w:proofErr w:type="gramEnd"/>
            <w:r w:rsidRPr="000C44EF">
              <w:rPr>
                <w:b w:val="0"/>
                <w:sz w:val="22"/>
                <w:szCs w:val="22"/>
              </w:rPr>
              <w:t xml:space="preserve"> </w:t>
            </w:r>
            <w:proofErr w:type="gramStart"/>
            <w:r w:rsidRPr="000C44EF">
              <w:rPr>
                <w:b w:val="0"/>
                <w:sz w:val="22"/>
                <w:szCs w:val="22"/>
              </w:rPr>
              <w:t>Linear shooting method.</w:t>
            </w:r>
            <w:proofErr w:type="gramEnd"/>
            <w:r w:rsidRPr="000C44EF">
              <w:rPr>
                <w:b w:val="0"/>
                <w:sz w:val="22"/>
                <w:szCs w:val="22"/>
              </w:rPr>
              <w:t xml:space="preserve"> </w:t>
            </w:r>
            <w:proofErr w:type="gramStart"/>
            <w:r w:rsidRPr="000C44EF">
              <w:rPr>
                <w:b w:val="0"/>
                <w:sz w:val="22"/>
                <w:szCs w:val="22"/>
              </w:rPr>
              <w:t>Newton-Raphson method.</w:t>
            </w:r>
            <w:proofErr w:type="gramEnd"/>
            <w:r w:rsidRPr="000C44EF">
              <w:rPr>
                <w:b w:val="0"/>
                <w:sz w:val="22"/>
                <w:szCs w:val="22"/>
              </w:rPr>
              <w:t xml:space="preserve"> </w:t>
            </w:r>
            <w:proofErr w:type="gramStart"/>
            <w:r w:rsidRPr="000C44EF">
              <w:rPr>
                <w:b w:val="0"/>
                <w:sz w:val="22"/>
                <w:szCs w:val="22"/>
              </w:rPr>
              <w:t>Secant method.</w:t>
            </w:r>
            <w:proofErr w:type="gramEnd"/>
            <w:r w:rsidRPr="000C44EF">
              <w:rPr>
                <w:b w:val="0"/>
                <w:sz w:val="22"/>
                <w:szCs w:val="22"/>
              </w:rPr>
              <w:t xml:space="preserve"> </w:t>
            </w:r>
          </w:p>
          <w:p w:rsidR="00BD2D42" w:rsidRPr="000C44EF" w:rsidRDefault="00BD2D42" w:rsidP="00BD2D42">
            <w:pPr>
              <w:pStyle w:val="2"/>
              <w:jc w:val="both"/>
              <w:rPr>
                <w:b w:val="0"/>
                <w:sz w:val="22"/>
                <w:szCs w:val="22"/>
              </w:rPr>
            </w:pPr>
          </w:p>
          <w:p w:rsidR="00BD2D42" w:rsidRPr="000C44EF" w:rsidRDefault="009411AA" w:rsidP="00BD2D42">
            <w:pPr>
              <w:pStyle w:val="2"/>
              <w:jc w:val="both"/>
              <w:rPr>
                <w:b w:val="0"/>
                <w:sz w:val="22"/>
                <w:szCs w:val="22"/>
              </w:rPr>
            </w:pPr>
            <w:r w:rsidRPr="009411AA">
              <w:rPr>
                <w:sz w:val="22"/>
                <w:szCs w:val="22"/>
              </w:rPr>
              <w:t>Laboratory</w:t>
            </w:r>
            <w:r w:rsidRPr="000C44EF">
              <w:rPr>
                <w:sz w:val="22"/>
                <w:szCs w:val="22"/>
              </w:rPr>
              <w:t xml:space="preserve"> </w:t>
            </w:r>
            <w:r w:rsidR="000F1679" w:rsidRPr="000C44EF">
              <w:rPr>
                <w:sz w:val="22"/>
                <w:szCs w:val="22"/>
              </w:rPr>
              <w:t>19</w:t>
            </w:r>
            <w:r w:rsidR="00BD2D42" w:rsidRPr="000C44EF">
              <w:rPr>
                <w:sz w:val="22"/>
                <w:szCs w:val="22"/>
              </w:rPr>
              <w:t>-</w:t>
            </w:r>
            <w:r w:rsidR="000F1679" w:rsidRPr="000C44EF">
              <w:rPr>
                <w:sz w:val="22"/>
                <w:szCs w:val="22"/>
              </w:rPr>
              <w:t>20</w:t>
            </w:r>
            <w:r w:rsidR="00BD2D42" w:rsidRPr="000C44EF">
              <w:rPr>
                <w:sz w:val="22"/>
                <w:szCs w:val="22"/>
              </w:rPr>
              <w:t xml:space="preserve">.  </w:t>
            </w:r>
            <w:r w:rsidR="00BD2D42" w:rsidRPr="000C44EF">
              <w:rPr>
                <w:b w:val="0"/>
                <w:sz w:val="22"/>
                <w:szCs w:val="22"/>
              </w:rPr>
              <w:t xml:space="preserve">Exercise 2, Exercise 3. </w:t>
            </w:r>
            <w:proofErr w:type="gramStart"/>
            <w:r w:rsidR="00BD2D42" w:rsidRPr="000C44EF">
              <w:rPr>
                <w:b w:val="0"/>
                <w:sz w:val="22"/>
                <w:szCs w:val="22"/>
              </w:rPr>
              <w:t>The modification of the shooting method for the Bessel equation.</w:t>
            </w:r>
            <w:proofErr w:type="gramEnd"/>
            <w:r w:rsidR="00BD2D42" w:rsidRPr="000C44EF">
              <w:rPr>
                <w:b w:val="0"/>
                <w:sz w:val="22"/>
                <w:szCs w:val="22"/>
              </w:rPr>
              <w:t xml:space="preserve"> </w:t>
            </w:r>
          </w:p>
        </w:tc>
        <w:tc>
          <w:tcPr>
            <w:tcW w:w="455" w:type="dxa"/>
            <w:gridSpan w:val="2"/>
            <w:shd w:val="clear" w:color="auto" w:fill="auto"/>
          </w:tcPr>
          <w:p w:rsidR="00BD2D42" w:rsidRPr="000C44EF" w:rsidRDefault="00BD2D42" w:rsidP="00BD2D42">
            <w:pPr>
              <w:rPr>
                <w:sz w:val="22"/>
                <w:szCs w:val="22"/>
                <w:lang w:val="en-US"/>
              </w:rPr>
            </w:pPr>
            <w:r w:rsidRPr="000C44EF">
              <w:rPr>
                <w:sz w:val="22"/>
                <w:szCs w:val="22"/>
                <w:lang w:val="en-US"/>
              </w:rPr>
              <w:t>2</w:t>
            </w:r>
          </w:p>
          <w:p w:rsidR="00BD2D42" w:rsidRPr="000C44EF" w:rsidRDefault="00BD2D42" w:rsidP="00BD2D42">
            <w:pPr>
              <w:rPr>
                <w:sz w:val="22"/>
                <w:szCs w:val="22"/>
                <w:lang w:val="en-US"/>
              </w:rPr>
            </w:pPr>
          </w:p>
          <w:p w:rsidR="00BD2D42" w:rsidRPr="000C44EF" w:rsidRDefault="00BD2D42" w:rsidP="00BD2D42">
            <w:pPr>
              <w:rPr>
                <w:sz w:val="22"/>
                <w:szCs w:val="22"/>
                <w:lang w:val="en-US"/>
              </w:rPr>
            </w:pPr>
          </w:p>
          <w:p w:rsidR="00BD2D42" w:rsidRPr="000C44EF" w:rsidRDefault="00BD2D42" w:rsidP="00BD2D42">
            <w:pPr>
              <w:rPr>
                <w:sz w:val="22"/>
                <w:szCs w:val="22"/>
                <w:lang w:val="en-US"/>
              </w:rPr>
            </w:pPr>
          </w:p>
          <w:p w:rsidR="00BD2D42" w:rsidRPr="000C44EF" w:rsidRDefault="00BD2D42" w:rsidP="00BD2D42">
            <w:pPr>
              <w:rPr>
                <w:sz w:val="22"/>
                <w:szCs w:val="22"/>
                <w:lang w:val="en-US"/>
              </w:rPr>
            </w:pPr>
            <w:r w:rsidRPr="000C44EF">
              <w:rPr>
                <w:sz w:val="22"/>
                <w:szCs w:val="22"/>
                <w:lang w:val="en-US"/>
              </w:rPr>
              <w:t>2</w:t>
            </w:r>
          </w:p>
          <w:p w:rsidR="00BD2D42" w:rsidRPr="000C44EF" w:rsidRDefault="00BD2D42" w:rsidP="00BD2D42">
            <w:pPr>
              <w:rPr>
                <w:sz w:val="22"/>
                <w:szCs w:val="22"/>
                <w:lang w:val="en-US"/>
              </w:rPr>
            </w:pPr>
          </w:p>
        </w:tc>
        <w:tc>
          <w:tcPr>
            <w:tcW w:w="2965" w:type="dxa"/>
            <w:shd w:val="clear" w:color="auto" w:fill="auto"/>
          </w:tcPr>
          <w:p w:rsidR="00BD2D42" w:rsidRPr="000C44EF" w:rsidRDefault="000F1679" w:rsidP="00BD2D42">
            <w:pPr>
              <w:jc w:val="center"/>
              <w:rPr>
                <w:b/>
                <w:sz w:val="22"/>
                <w:szCs w:val="22"/>
                <w:lang w:val="en-US"/>
              </w:rPr>
            </w:pPr>
            <w:r w:rsidRPr="000C44EF">
              <w:rPr>
                <w:b/>
                <w:sz w:val="22"/>
                <w:szCs w:val="22"/>
                <w:lang w:val="en-US"/>
              </w:rPr>
              <w:t>SSI-19-20</w:t>
            </w:r>
          </w:p>
          <w:p w:rsidR="00BD2D42" w:rsidRPr="000C44EF" w:rsidRDefault="00BD2D42" w:rsidP="00BD2D42">
            <w:pPr>
              <w:jc w:val="both"/>
              <w:rPr>
                <w:sz w:val="22"/>
                <w:szCs w:val="22"/>
                <w:lang w:val="en-US"/>
              </w:rPr>
            </w:pPr>
            <w:r w:rsidRPr="000C44EF">
              <w:rPr>
                <w:sz w:val="22"/>
                <w:szCs w:val="22"/>
                <w:lang w:val="en-US"/>
              </w:rPr>
              <w:t xml:space="preserve">Sturm-Liouville Theory. Evans function.   </w:t>
            </w:r>
          </w:p>
        </w:tc>
      </w:tr>
      <w:tr w:rsidR="000F1679" w:rsidRPr="000C44EF" w:rsidTr="00CA687E">
        <w:tc>
          <w:tcPr>
            <w:tcW w:w="10728" w:type="dxa"/>
            <w:gridSpan w:val="5"/>
            <w:shd w:val="clear" w:color="auto" w:fill="auto"/>
          </w:tcPr>
          <w:p w:rsidR="000F1679" w:rsidRPr="000C44EF" w:rsidRDefault="000F1679" w:rsidP="000F1679">
            <w:pPr>
              <w:pStyle w:val="2"/>
              <w:rPr>
                <w:sz w:val="22"/>
                <w:szCs w:val="22"/>
              </w:rPr>
            </w:pPr>
            <w:proofErr w:type="gramStart"/>
            <w:r w:rsidRPr="000C44EF">
              <w:rPr>
                <w:sz w:val="22"/>
                <w:szCs w:val="22"/>
              </w:rPr>
              <w:t>Module 3.</w:t>
            </w:r>
            <w:proofErr w:type="gramEnd"/>
            <w:r w:rsidRPr="000C44EF">
              <w:rPr>
                <w:sz w:val="22"/>
                <w:szCs w:val="22"/>
              </w:rPr>
              <w:t xml:space="preserve">  Computational Methods Solution of the Boundary-Value Problems</w:t>
            </w:r>
          </w:p>
          <w:p w:rsidR="000F1679" w:rsidRPr="000C44EF" w:rsidRDefault="000F1679" w:rsidP="000F1679">
            <w:pPr>
              <w:jc w:val="center"/>
              <w:rPr>
                <w:b/>
                <w:sz w:val="22"/>
                <w:szCs w:val="22"/>
                <w:lang w:val="en-US"/>
              </w:rPr>
            </w:pPr>
            <w:r w:rsidRPr="000C44EF">
              <w:rPr>
                <w:b/>
                <w:sz w:val="22"/>
                <w:szCs w:val="22"/>
                <w:lang w:val="en-US"/>
              </w:rPr>
              <w:t>for</w:t>
            </w:r>
            <w:r w:rsidRPr="000C44EF">
              <w:rPr>
                <w:b/>
                <w:sz w:val="22"/>
                <w:szCs w:val="22"/>
              </w:rPr>
              <w:t xml:space="preserve"> </w:t>
            </w:r>
            <w:r w:rsidRPr="000C44EF">
              <w:rPr>
                <w:b/>
                <w:sz w:val="22"/>
                <w:szCs w:val="22"/>
                <w:lang w:val="en-US"/>
              </w:rPr>
              <w:t>PDEs</w:t>
            </w:r>
          </w:p>
        </w:tc>
      </w:tr>
      <w:tr w:rsidR="000F1679" w:rsidRPr="009938C6" w:rsidTr="00CA687E">
        <w:tc>
          <w:tcPr>
            <w:tcW w:w="468" w:type="dxa"/>
            <w:shd w:val="clear" w:color="auto" w:fill="auto"/>
          </w:tcPr>
          <w:p w:rsidR="000F1679" w:rsidRPr="000C44EF" w:rsidRDefault="000F1679" w:rsidP="00CA687E">
            <w:pPr>
              <w:rPr>
                <w:sz w:val="22"/>
                <w:szCs w:val="22"/>
                <w:lang w:val="en-US"/>
              </w:rPr>
            </w:pPr>
            <w:r w:rsidRPr="000C44EF">
              <w:rPr>
                <w:sz w:val="22"/>
                <w:szCs w:val="22"/>
                <w:lang w:val="en-US"/>
              </w:rPr>
              <w:t>11</w:t>
            </w:r>
          </w:p>
        </w:tc>
        <w:tc>
          <w:tcPr>
            <w:tcW w:w="6840" w:type="dxa"/>
            <w:shd w:val="clear" w:color="auto" w:fill="auto"/>
          </w:tcPr>
          <w:p w:rsidR="000F1679" w:rsidRPr="000C44EF" w:rsidRDefault="000F1679" w:rsidP="00CA687E">
            <w:pPr>
              <w:pStyle w:val="2"/>
              <w:jc w:val="both"/>
              <w:rPr>
                <w:b w:val="0"/>
                <w:sz w:val="22"/>
                <w:szCs w:val="22"/>
              </w:rPr>
            </w:pPr>
            <w:r w:rsidRPr="000C44EF">
              <w:rPr>
                <w:sz w:val="22"/>
                <w:szCs w:val="22"/>
              </w:rPr>
              <w:t>Lecture 21-22.</w:t>
            </w:r>
            <w:r w:rsidRPr="000C44EF">
              <w:rPr>
                <w:b w:val="0"/>
                <w:sz w:val="22"/>
                <w:szCs w:val="22"/>
              </w:rPr>
              <w:t xml:space="preserve">  </w:t>
            </w:r>
            <w:proofErr w:type="gramStart"/>
            <w:r w:rsidRPr="000C44EF">
              <w:rPr>
                <w:b w:val="0"/>
                <w:sz w:val="22"/>
                <w:szCs w:val="22"/>
              </w:rPr>
              <w:t>Finite-Difference Methods for Parabolic PDEs.</w:t>
            </w:r>
            <w:proofErr w:type="gramEnd"/>
            <w:r w:rsidRPr="000C44EF">
              <w:rPr>
                <w:b w:val="0"/>
                <w:sz w:val="22"/>
                <w:szCs w:val="22"/>
              </w:rPr>
              <w:t xml:space="preserve">  </w:t>
            </w:r>
            <w:proofErr w:type="gramStart"/>
            <w:r w:rsidR="00025E9D" w:rsidRPr="000C44EF">
              <w:rPr>
                <w:b w:val="0"/>
                <w:sz w:val="22"/>
                <w:szCs w:val="22"/>
              </w:rPr>
              <w:t>Problem 1.</w:t>
            </w:r>
            <w:proofErr w:type="gramEnd"/>
            <w:r w:rsidR="00025E9D" w:rsidRPr="000C44EF">
              <w:rPr>
                <w:b w:val="0"/>
                <w:sz w:val="22"/>
                <w:szCs w:val="22"/>
              </w:rPr>
              <w:t xml:space="preserve"> </w:t>
            </w:r>
            <w:proofErr w:type="gramStart"/>
            <w:r w:rsidR="00025E9D" w:rsidRPr="000C44EF">
              <w:rPr>
                <w:b w:val="0"/>
                <w:sz w:val="22"/>
                <w:szCs w:val="22"/>
              </w:rPr>
              <w:t>Parabolic PDE Problem.</w:t>
            </w:r>
            <w:proofErr w:type="gramEnd"/>
            <w:r w:rsidR="00025E9D" w:rsidRPr="000C44EF">
              <w:rPr>
                <w:b w:val="0"/>
                <w:sz w:val="22"/>
                <w:szCs w:val="22"/>
              </w:rPr>
              <w:t xml:space="preserve"> </w:t>
            </w:r>
            <w:proofErr w:type="gramStart"/>
            <w:r w:rsidR="00025E9D" w:rsidRPr="000C44EF">
              <w:rPr>
                <w:b w:val="0"/>
                <w:sz w:val="22"/>
                <w:szCs w:val="22"/>
              </w:rPr>
              <w:t>Explicit method.</w:t>
            </w:r>
            <w:proofErr w:type="gramEnd"/>
            <w:r w:rsidR="00025E9D" w:rsidRPr="000C44EF">
              <w:rPr>
                <w:b w:val="0"/>
                <w:sz w:val="22"/>
                <w:szCs w:val="22"/>
              </w:rPr>
              <w:t xml:space="preserve"> The Local error of the </w:t>
            </w:r>
            <w:proofErr w:type="gramStart"/>
            <w:r w:rsidR="00025E9D" w:rsidRPr="000C44EF">
              <w:rPr>
                <w:b w:val="0"/>
                <w:sz w:val="22"/>
                <w:szCs w:val="22"/>
              </w:rPr>
              <w:t>Explicit</w:t>
            </w:r>
            <w:proofErr w:type="gramEnd"/>
            <w:r w:rsidR="00025E9D" w:rsidRPr="000C44EF">
              <w:rPr>
                <w:b w:val="0"/>
                <w:sz w:val="22"/>
                <w:szCs w:val="22"/>
              </w:rPr>
              <w:t xml:space="preserve"> methods. </w:t>
            </w:r>
            <w:proofErr w:type="gramStart"/>
            <w:r w:rsidR="00025E9D" w:rsidRPr="000C44EF">
              <w:rPr>
                <w:b w:val="0"/>
                <w:sz w:val="22"/>
                <w:szCs w:val="22"/>
              </w:rPr>
              <w:t>Implicit method.</w:t>
            </w:r>
            <w:proofErr w:type="gramEnd"/>
            <w:r w:rsidR="00025E9D" w:rsidRPr="000C44EF">
              <w:rPr>
                <w:b w:val="0"/>
                <w:sz w:val="22"/>
                <w:szCs w:val="22"/>
              </w:rPr>
              <w:t xml:space="preserve">  The Global truncation error of the </w:t>
            </w:r>
            <w:proofErr w:type="gramStart"/>
            <w:r w:rsidR="00025E9D" w:rsidRPr="000C44EF">
              <w:rPr>
                <w:b w:val="0"/>
                <w:sz w:val="22"/>
                <w:szCs w:val="22"/>
              </w:rPr>
              <w:t>Implicit</w:t>
            </w:r>
            <w:proofErr w:type="gramEnd"/>
            <w:r w:rsidR="00025E9D" w:rsidRPr="000C44EF">
              <w:rPr>
                <w:b w:val="0"/>
                <w:sz w:val="22"/>
                <w:szCs w:val="22"/>
              </w:rPr>
              <w:t xml:space="preserve"> methods.  </w:t>
            </w:r>
            <w:proofErr w:type="gramStart"/>
            <w:r w:rsidR="00025E9D" w:rsidRPr="000C44EF">
              <w:rPr>
                <w:b w:val="0"/>
                <w:sz w:val="22"/>
                <w:szCs w:val="22"/>
              </w:rPr>
              <w:t>Crank-Nicolson method.</w:t>
            </w:r>
            <w:proofErr w:type="gramEnd"/>
            <w:r w:rsidR="00025E9D" w:rsidRPr="000C44EF">
              <w:rPr>
                <w:b w:val="0"/>
                <w:sz w:val="22"/>
                <w:szCs w:val="22"/>
              </w:rPr>
              <w:t xml:space="preserve"> </w:t>
            </w:r>
            <w:proofErr w:type="gramStart"/>
            <w:r w:rsidR="00025E9D" w:rsidRPr="000C44EF">
              <w:rPr>
                <w:b w:val="0"/>
                <w:sz w:val="22"/>
                <w:szCs w:val="22"/>
              </w:rPr>
              <w:t>The Global truncation error of the Crank-Nicolson methods.</w:t>
            </w:r>
            <w:proofErr w:type="gramEnd"/>
            <w:r w:rsidR="00025E9D" w:rsidRPr="000C44EF">
              <w:rPr>
                <w:b w:val="0"/>
                <w:sz w:val="22"/>
                <w:szCs w:val="22"/>
              </w:rPr>
              <w:t xml:space="preserve"> </w:t>
            </w:r>
            <w:proofErr w:type="gramStart"/>
            <w:r w:rsidR="00025E9D" w:rsidRPr="000C44EF">
              <w:rPr>
                <w:b w:val="0"/>
                <w:sz w:val="22"/>
                <w:szCs w:val="22"/>
              </w:rPr>
              <w:t>Stability of iterations.</w:t>
            </w:r>
            <w:proofErr w:type="gramEnd"/>
            <w:r w:rsidR="00025E9D" w:rsidRPr="000C44EF">
              <w:rPr>
                <w:b w:val="0"/>
                <w:sz w:val="22"/>
                <w:szCs w:val="22"/>
              </w:rPr>
              <w:t xml:space="preserve"> </w:t>
            </w:r>
            <w:proofErr w:type="gramStart"/>
            <w:r w:rsidR="00CA687E" w:rsidRPr="000C44EF">
              <w:rPr>
                <w:b w:val="0"/>
                <w:sz w:val="22"/>
                <w:szCs w:val="22"/>
              </w:rPr>
              <w:t>Convergence of iterations.</w:t>
            </w:r>
            <w:proofErr w:type="gramEnd"/>
            <w:r w:rsidR="00CA687E" w:rsidRPr="000C44EF">
              <w:rPr>
                <w:b w:val="0"/>
                <w:sz w:val="22"/>
                <w:szCs w:val="22"/>
              </w:rPr>
              <w:t xml:space="preserve"> </w:t>
            </w:r>
            <w:proofErr w:type="gramStart"/>
            <w:r w:rsidR="007F7A40" w:rsidRPr="000C44EF">
              <w:rPr>
                <w:b w:val="0"/>
                <w:sz w:val="22"/>
                <w:szCs w:val="22"/>
              </w:rPr>
              <w:t>The discrete Fourier analysis of stability.</w:t>
            </w:r>
            <w:proofErr w:type="gramEnd"/>
            <w:r w:rsidR="007F7A40" w:rsidRPr="000C44EF">
              <w:rPr>
                <w:b w:val="0"/>
                <w:sz w:val="22"/>
                <w:szCs w:val="22"/>
              </w:rPr>
              <w:t xml:space="preserve"> </w:t>
            </w:r>
            <w:proofErr w:type="gramStart"/>
            <w:r w:rsidR="007F7A40" w:rsidRPr="000C44EF">
              <w:rPr>
                <w:b w:val="0"/>
                <w:sz w:val="22"/>
                <w:szCs w:val="22"/>
              </w:rPr>
              <w:t>The conditional st</w:t>
            </w:r>
            <w:r w:rsidR="00CA687E" w:rsidRPr="000C44EF">
              <w:rPr>
                <w:b w:val="0"/>
                <w:sz w:val="22"/>
                <w:szCs w:val="22"/>
              </w:rPr>
              <w:t>ability of the explicit method.</w:t>
            </w:r>
            <w:proofErr w:type="gramEnd"/>
            <w:r w:rsidR="00CA687E" w:rsidRPr="000C44EF">
              <w:rPr>
                <w:b w:val="0"/>
                <w:sz w:val="22"/>
                <w:szCs w:val="22"/>
              </w:rPr>
              <w:t xml:space="preserve"> </w:t>
            </w:r>
            <w:proofErr w:type="gramStart"/>
            <w:r w:rsidR="00CA687E" w:rsidRPr="000C44EF">
              <w:rPr>
                <w:b w:val="0"/>
                <w:sz w:val="22"/>
                <w:szCs w:val="22"/>
              </w:rPr>
              <w:t>Analysis of convergence and stability of the finite-difference methods by discrete Fourier method.</w:t>
            </w:r>
            <w:proofErr w:type="gramEnd"/>
            <w:r w:rsidR="00CA687E" w:rsidRPr="000C44EF">
              <w:rPr>
                <w:b w:val="0"/>
                <w:sz w:val="22"/>
                <w:szCs w:val="22"/>
              </w:rPr>
              <w:t xml:space="preserve"> </w:t>
            </w:r>
          </w:p>
          <w:p w:rsidR="000F1679" w:rsidRPr="000C44EF" w:rsidRDefault="000F1679" w:rsidP="00CA687E">
            <w:pPr>
              <w:pStyle w:val="2"/>
              <w:jc w:val="both"/>
              <w:rPr>
                <w:b w:val="0"/>
                <w:sz w:val="22"/>
                <w:szCs w:val="22"/>
              </w:rPr>
            </w:pPr>
          </w:p>
          <w:p w:rsidR="000F1679" w:rsidRPr="000C44EF" w:rsidRDefault="009411AA" w:rsidP="007F7A40">
            <w:pPr>
              <w:pStyle w:val="2"/>
              <w:jc w:val="both"/>
              <w:rPr>
                <w:b w:val="0"/>
                <w:sz w:val="22"/>
                <w:szCs w:val="22"/>
              </w:rPr>
            </w:pPr>
            <w:r w:rsidRPr="009411AA">
              <w:rPr>
                <w:sz w:val="22"/>
                <w:szCs w:val="22"/>
              </w:rPr>
              <w:t>Laboratory</w:t>
            </w:r>
            <w:r w:rsidR="000F1679" w:rsidRPr="000C44EF">
              <w:rPr>
                <w:sz w:val="22"/>
                <w:szCs w:val="22"/>
              </w:rPr>
              <w:t xml:space="preserve"> 21-22.  </w:t>
            </w:r>
            <w:proofErr w:type="gramStart"/>
            <w:r w:rsidR="00025E9D" w:rsidRPr="000C44EF">
              <w:rPr>
                <w:b w:val="0"/>
                <w:sz w:val="22"/>
                <w:szCs w:val="22"/>
              </w:rPr>
              <w:t>Exercise 4</w:t>
            </w:r>
            <w:r w:rsidR="007F7A40" w:rsidRPr="000C44EF">
              <w:rPr>
                <w:b w:val="0"/>
                <w:sz w:val="22"/>
                <w:szCs w:val="22"/>
              </w:rPr>
              <w:t>.</w:t>
            </w:r>
            <w:proofErr w:type="gramEnd"/>
            <w:r w:rsidR="007F7A40" w:rsidRPr="000C44EF">
              <w:rPr>
                <w:b w:val="0"/>
                <w:sz w:val="22"/>
                <w:szCs w:val="22"/>
              </w:rPr>
              <w:t xml:space="preserve"> </w:t>
            </w:r>
            <w:r w:rsidR="000F1679" w:rsidRPr="000C44EF">
              <w:rPr>
                <w:b w:val="0"/>
                <w:sz w:val="22"/>
                <w:szCs w:val="22"/>
              </w:rPr>
              <w:t xml:space="preserve"> </w:t>
            </w:r>
            <w:proofErr w:type="gramStart"/>
            <w:r w:rsidR="007F7A40" w:rsidRPr="000C44EF">
              <w:rPr>
                <w:b w:val="0"/>
                <w:sz w:val="22"/>
                <w:szCs w:val="22"/>
              </w:rPr>
              <w:t>Approximation errors and Stability of iterations.</w:t>
            </w:r>
            <w:proofErr w:type="gramEnd"/>
            <w:r w:rsidR="00CA687E" w:rsidRPr="000C44EF">
              <w:rPr>
                <w:b w:val="0"/>
                <w:sz w:val="22"/>
                <w:szCs w:val="22"/>
              </w:rPr>
              <w:t xml:space="preserve"> </w:t>
            </w:r>
            <w:proofErr w:type="gramStart"/>
            <w:r w:rsidR="00CA687E" w:rsidRPr="000C44EF">
              <w:rPr>
                <w:b w:val="0"/>
                <w:sz w:val="22"/>
                <w:szCs w:val="22"/>
              </w:rPr>
              <w:t>Convergence of iterations.</w:t>
            </w:r>
            <w:proofErr w:type="gramEnd"/>
            <w:r w:rsidR="00CA687E" w:rsidRPr="000C44EF">
              <w:rPr>
                <w:b w:val="0"/>
                <w:sz w:val="22"/>
                <w:szCs w:val="22"/>
              </w:rPr>
              <w:t xml:space="preserve"> </w:t>
            </w:r>
            <w:proofErr w:type="gramStart"/>
            <w:r w:rsidR="00CA687E" w:rsidRPr="000C44EF">
              <w:rPr>
                <w:b w:val="0"/>
                <w:sz w:val="22"/>
                <w:szCs w:val="22"/>
              </w:rPr>
              <w:t>Analysis of convergence and stability of the finite-difference methods by discrete Fourier method.</w:t>
            </w:r>
            <w:proofErr w:type="gramEnd"/>
          </w:p>
        </w:tc>
        <w:tc>
          <w:tcPr>
            <w:tcW w:w="455" w:type="dxa"/>
            <w:gridSpan w:val="2"/>
            <w:shd w:val="clear" w:color="auto" w:fill="auto"/>
          </w:tcPr>
          <w:p w:rsidR="000F1679" w:rsidRPr="000C44EF" w:rsidRDefault="000F1679" w:rsidP="00CA687E">
            <w:pPr>
              <w:rPr>
                <w:sz w:val="22"/>
                <w:szCs w:val="22"/>
                <w:lang w:val="en-US"/>
              </w:rPr>
            </w:pPr>
            <w:r w:rsidRPr="000C44EF">
              <w:rPr>
                <w:sz w:val="22"/>
                <w:szCs w:val="22"/>
                <w:lang w:val="en-US"/>
              </w:rPr>
              <w:t>2</w:t>
            </w:r>
          </w:p>
          <w:p w:rsidR="000F1679" w:rsidRPr="000C44EF" w:rsidRDefault="000F1679" w:rsidP="00CA687E">
            <w:pPr>
              <w:rPr>
                <w:sz w:val="22"/>
                <w:szCs w:val="22"/>
                <w:lang w:val="en-US"/>
              </w:rPr>
            </w:pPr>
          </w:p>
          <w:p w:rsidR="000F1679" w:rsidRPr="000C44EF" w:rsidRDefault="000F1679" w:rsidP="00CA687E">
            <w:pPr>
              <w:rPr>
                <w:sz w:val="22"/>
                <w:szCs w:val="22"/>
                <w:lang w:val="en-US"/>
              </w:rPr>
            </w:pPr>
          </w:p>
          <w:p w:rsidR="000F1679" w:rsidRPr="000C44EF" w:rsidRDefault="000F1679" w:rsidP="00CA687E">
            <w:pPr>
              <w:rPr>
                <w:sz w:val="22"/>
                <w:szCs w:val="22"/>
                <w:lang w:val="en-US"/>
              </w:rPr>
            </w:pPr>
          </w:p>
          <w:p w:rsidR="00CA687E" w:rsidRPr="000C44EF" w:rsidRDefault="00CA687E" w:rsidP="00CA687E">
            <w:pPr>
              <w:rPr>
                <w:sz w:val="22"/>
                <w:szCs w:val="22"/>
                <w:lang w:val="en-US"/>
              </w:rPr>
            </w:pPr>
          </w:p>
          <w:p w:rsidR="00CA687E" w:rsidRPr="000C44EF" w:rsidRDefault="00CA687E" w:rsidP="00CA687E">
            <w:pPr>
              <w:rPr>
                <w:sz w:val="22"/>
                <w:szCs w:val="22"/>
                <w:lang w:val="en-US"/>
              </w:rPr>
            </w:pPr>
          </w:p>
          <w:p w:rsidR="00CA687E" w:rsidRPr="000C44EF" w:rsidRDefault="00CA687E" w:rsidP="00CA687E">
            <w:pPr>
              <w:rPr>
                <w:sz w:val="22"/>
                <w:szCs w:val="22"/>
                <w:lang w:val="en-US"/>
              </w:rPr>
            </w:pPr>
          </w:p>
          <w:p w:rsidR="00CA687E" w:rsidRPr="000C44EF" w:rsidRDefault="00CA687E" w:rsidP="00CA687E">
            <w:pPr>
              <w:rPr>
                <w:sz w:val="22"/>
                <w:szCs w:val="22"/>
                <w:lang w:val="en-US"/>
              </w:rPr>
            </w:pPr>
          </w:p>
          <w:p w:rsidR="00CA687E" w:rsidRPr="000C44EF" w:rsidRDefault="00CA687E" w:rsidP="00CA687E">
            <w:pPr>
              <w:rPr>
                <w:sz w:val="22"/>
                <w:szCs w:val="22"/>
                <w:lang w:val="en-US"/>
              </w:rPr>
            </w:pPr>
          </w:p>
          <w:p w:rsidR="000F1679" w:rsidRPr="000C44EF" w:rsidRDefault="000F1679" w:rsidP="00CA687E">
            <w:pPr>
              <w:rPr>
                <w:sz w:val="22"/>
                <w:szCs w:val="22"/>
                <w:lang w:val="en-US"/>
              </w:rPr>
            </w:pPr>
            <w:r w:rsidRPr="000C44EF">
              <w:rPr>
                <w:sz w:val="22"/>
                <w:szCs w:val="22"/>
                <w:lang w:val="en-US"/>
              </w:rPr>
              <w:t>2</w:t>
            </w:r>
          </w:p>
          <w:p w:rsidR="000F1679" w:rsidRPr="000C44EF" w:rsidRDefault="000F1679" w:rsidP="00CA687E">
            <w:pPr>
              <w:rPr>
                <w:sz w:val="22"/>
                <w:szCs w:val="22"/>
                <w:lang w:val="en-US"/>
              </w:rPr>
            </w:pPr>
          </w:p>
        </w:tc>
        <w:tc>
          <w:tcPr>
            <w:tcW w:w="2965" w:type="dxa"/>
            <w:shd w:val="clear" w:color="auto" w:fill="auto"/>
          </w:tcPr>
          <w:p w:rsidR="000F1679" w:rsidRPr="000C44EF" w:rsidRDefault="000F1679" w:rsidP="00CA687E">
            <w:pPr>
              <w:jc w:val="center"/>
              <w:rPr>
                <w:b/>
                <w:sz w:val="22"/>
                <w:szCs w:val="22"/>
                <w:lang w:val="en-US"/>
              </w:rPr>
            </w:pPr>
            <w:r w:rsidRPr="000C44EF">
              <w:rPr>
                <w:b/>
                <w:sz w:val="22"/>
                <w:szCs w:val="22"/>
                <w:lang w:val="en-US"/>
              </w:rPr>
              <w:t>SSI-21-22</w:t>
            </w:r>
          </w:p>
          <w:p w:rsidR="00CA687E" w:rsidRPr="000C44EF" w:rsidRDefault="00CA687E" w:rsidP="00CA687E">
            <w:pPr>
              <w:pStyle w:val="2"/>
              <w:jc w:val="both"/>
              <w:rPr>
                <w:b w:val="0"/>
                <w:sz w:val="22"/>
                <w:szCs w:val="22"/>
              </w:rPr>
            </w:pPr>
            <w:proofErr w:type="gramStart"/>
            <w:r w:rsidRPr="000C44EF">
              <w:rPr>
                <w:b w:val="0"/>
                <w:sz w:val="22"/>
                <w:szCs w:val="22"/>
              </w:rPr>
              <w:t>Stability of iterations.</w:t>
            </w:r>
            <w:proofErr w:type="gramEnd"/>
            <w:r w:rsidRPr="000C44EF">
              <w:rPr>
                <w:b w:val="0"/>
                <w:sz w:val="22"/>
                <w:szCs w:val="22"/>
              </w:rPr>
              <w:t xml:space="preserve"> </w:t>
            </w:r>
            <w:proofErr w:type="gramStart"/>
            <w:r w:rsidRPr="000C44EF">
              <w:rPr>
                <w:b w:val="0"/>
                <w:sz w:val="22"/>
                <w:szCs w:val="22"/>
              </w:rPr>
              <w:t>The discrete Fourier analysis of stability.</w:t>
            </w:r>
            <w:proofErr w:type="gramEnd"/>
            <w:r w:rsidRPr="000C44EF">
              <w:rPr>
                <w:b w:val="0"/>
                <w:sz w:val="22"/>
                <w:szCs w:val="22"/>
              </w:rPr>
              <w:t xml:space="preserve"> </w:t>
            </w:r>
            <w:proofErr w:type="gramStart"/>
            <w:r w:rsidRPr="000C44EF">
              <w:rPr>
                <w:b w:val="0"/>
                <w:sz w:val="22"/>
                <w:szCs w:val="22"/>
              </w:rPr>
              <w:t>The conditional stability of the explicit method.</w:t>
            </w:r>
            <w:proofErr w:type="gramEnd"/>
            <w:r w:rsidRPr="000C44EF">
              <w:rPr>
                <w:b w:val="0"/>
                <w:sz w:val="22"/>
                <w:szCs w:val="22"/>
              </w:rPr>
              <w:t xml:space="preserve"> </w:t>
            </w:r>
            <w:proofErr w:type="gramStart"/>
            <w:r w:rsidRPr="000C44EF">
              <w:rPr>
                <w:b w:val="0"/>
                <w:sz w:val="22"/>
                <w:szCs w:val="22"/>
              </w:rPr>
              <w:t>Analysis of convergence and stability of the finite-difference methods by discrete Fourier method.</w:t>
            </w:r>
            <w:proofErr w:type="gramEnd"/>
            <w:r w:rsidRPr="000C44EF">
              <w:rPr>
                <w:b w:val="0"/>
                <w:sz w:val="22"/>
                <w:szCs w:val="22"/>
              </w:rPr>
              <w:t xml:space="preserve"> </w:t>
            </w:r>
          </w:p>
          <w:p w:rsidR="000F1679" w:rsidRPr="000C44EF" w:rsidRDefault="000F1679" w:rsidP="00CA687E">
            <w:pPr>
              <w:jc w:val="both"/>
              <w:rPr>
                <w:sz w:val="22"/>
                <w:szCs w:val="22"/>
                <w:lang w:val="en-US"/>
              </w:rPr>
            </w:pPr>
          </w:p>
        </w:tc>
      </w:tr>
      <w:tr w:rsidR="00CA687E" w:rsidRPr="009938C6" w:rsidTr="00BD2D42">
        <w:tc>
          <w:tcPr>
            <w:tcW w:w="468" w:type="dxa"/>
            <w:shd w:val="clear" w:color="auto" w:fill="auto"/>
          </w:tcPr>
          <w:p w:rsidR="00CA687E" w:rsidRPr="000C44EF" w:rsidRDefault="00CA687E" w:rsidP="00BD2D42">
            <w:pPr>
              <w:rPr>
                <w:sz w:val="22"/>
                <w:szCs w:val="22"/>
                <w:lang w:val="en-US"/>
              </w:rPr>
            </w:pPr>
            <w:r w:rsidRPr="000C44EF">
              <w:rPr>
                <w:sz w:val="22"/>
                <w:szCs w:val="22"/>
                <w:lang w:val="en-US"/>
              </w:rPr>
              <w:t>12</w:t>
            </w:r>
          </w:p>
        </w:tc>
        <w:tc>
          <w:tcPr>
            <w:tcW w:w="6840" w:type="dxa"/>
            <w:shd w:val="clear" w:color="auto" w:fill="auto"/>
          </w:tcPr>
          <w:p w:rsidR="00E938D7" w:rsidRPr="000C44EF" w:rsidRDefault="00CA687E" w:rsidP="00E938D7">
            <w:pPr>
              <w:pStyle w:val="2"/>
              <w:jc w:val="both"/>
              <w:rPr>
                <w:b w:val="0"/>
                <w:sz w:val="22"/>
                <w:szCs w:val="22"/>
              </w:rPr>
            </w:pPr>
            <w:r w:rsidRPr="000C44EF">
              <w:rPr>
                <w:sz w:val="22"/>
                <w:szCs w:val="22"/>
              </w:rPr>
              <w:t>Lecture 23-24.</w:t>
            </w:r>
            <w:r w:rsidRPr="000C44EF">
              <w:rPr>
                <w:b w:val="0"/>
                <w:sz w:val="22"/>
                <w:szCs w:val="22"/>
              </w:rPr>
              <w:t xml:space="preserve">  </w:t>
            </w:r>
            <w:proofErr w:type="gramStart"/>
            <w:r w:rsidR="00E938D7" w:rsidRPr="000C44EF">
              <w:rPr>
                <w:b w:val="0"/>
                <w:sz w:val="22"/>
                <w:szCs w:val="22"/>
              </w:rPr>
              <w:t>Finite-Difference Methods for Hyperbolic PDEs.</w:t>
            </w:r>
            <w:proofErr w:type="gramEnd"/>
            <w:r w:rsidR="00E938D7" w:rsidRPr="000C44EF">
              <w:rPr>
                <w:b w:val="0"/>
                <w:sz w:val="22"/>
                <w:szCs w:val="22"/>
              </w:rPr>
              <w:t xml:space="preserve">  </w:t>
            </w:r>
            <w:proofErr w:type="gramStart"/>
            <w:r w:rsidR="00E938D7" w:rsidRPr="000C44EF">
              <w:rPr>
                <w:b w:val="0"/>
                <w:sz w:val="22"/>
                <w:szCs w:val="22"/>
              </w:rPr>
              <w:t>Problem 2.</w:t>
            </w:r>
            <w:proofErr w:type="gramEnd"/>
            <w:r w:rsidR="00E938D7" w:rsidRPr="000C44EF">
              <w:rPr>
                <w:b w:val="0"/>
                <w:sz w:val="22"/>
                <w:szCs w:val="22"/>
              </w:rPr>
              <w:t xml:space="preserve"> </w:t>
            </w:r>
            <w:proofErr w:type="gramStart"/>
            <w:r w:rsidR="00E938D7" w:rsidRPr="000C44EF">
              <w:rPr>
                <w:b w:val="0"/>
                <w:sz w:val="22"/>
                <w:szCs w:val="22"/>
              </w:rPr>
              <w:t>Hy</w:t>
            </w:r>
            <w:r w:rsidRPr="000C44EF">
              <w:rPr>
                <w:b w:val="0"/>
                <w:sz w:val="22"/>
                <w:szCs w:val="22"/>
              </w:rPr>
              <w:t>perbolic PDE Problem.</w:t>
            </w:r>
            <w:proofErr w:type="gramEnd"/>
            <w:r w:rsidRPr="000C44EF">
              <w:rPr>
                <w:b w:val="0"/>
                <w:sz w:val="22"/>
                <w:szCs w:val="22"/>
              </w:rPr>
              <w:t xml:space="preserve"> </w:t>
            </w:r>
            <w:proofErr w:type="gramStart"/>
            <w:r w:rsidRPr="000C44EF">
              <w:rPr>
                <w:b w:val="0"/>
                <w:sz w:val="22"/>
                <w:szCs w:val="22"/>
              </w:rPr>
              <w:t>Explicit method.</w:t>
            </w:r>
            <w:proofErr w:type="gramEnd"/>
            <w:r w:rsidRPr="000C44EF">
              <w:rPr>
                <w:b w:val="0"/>
                <w:sz w:val="22"/>
                <w:szCs w:val="22"/>
              </w:rPr>
              <w:t xml:space="preserve"> </w:t>
            </w:r>
            <w:proofErr w:type="gramStart"/>
            <w:r w:rsidRPr="000C44EF">
              <w:rPr>
                <w:b w:val="0"/>
                <w:sz w:val="22"/>
                <w:szCs w:val="22"/>
              </w:rPr>
              <w:t>Implicit method.</w:t>
            </w:r>
            <w:proofErr w:type="gramEnd"/>
            <w:r w:rsidR="00E938D7" w:rsidRPr="000C44EF">
              <w:rPr>
                <w:b w:val="0"/>
                <w:sz w:val="22"/>
                <w:szCs w:val="22"/>
              </w:rPr>
              <w:t xml:space="preserve"> </w:t>
            </w:r>
            <w:proofErr w:type="gramStart"/>
            <w:r w:rsidR="00E938D7" w:rsidRPr="000C44EF">
              <w:rPr>
                <w:b w:val="0"/>
                <w:sz w:val="22"/>
                <w:szCs w:val="22"/>
              </w:rPr>
              <w:t>Courant number.</w:t>
            </w:r>
            <w:proofErr w:type="gramEnd"/>
            <w:r w:rsidR="00E938D7" w:rsidRPr="000C44EF">
              <w:rPr>
                <w:b w:val="0"/>
                <w:sz w:val="22"/>
                <w:szCs w:val="22"/>
              </w:rPr>
              <w:t xml:space="preserve"> </w:t>
            </w:r>
            <w:proofErr w:type="gramStart"/>
            <w:r w:rsidR="00E938D7" w:rsidRPr="000C44EF">
              <w:rPr>
                <w:b w:val="0"/>
                <w:sz w:val="22"/>
                <w:szCs w:val="22"/>
              </w:rPr>
              <w:t>Initial time step.</w:t>
            </w:r>
            <w:proofErr w:type="gramEnd"/>
            <w:r w:rsidR="00E938D7" w:rsidRPr="000C44EF">
              <w:rPr>
                <w:b w:val="0"/>
                <w:sz w:val="22"/>
                <w:szCs w:val="22"/>
              </w:rPr>
              <w:t xml:space="preserve"> </w:t>
            </w:r>
            <w:proofErr w:type="gramStart"/>
            <w:r w:rsidR="00E938D7" w:rsidRPr="000C44EF">
              <w:rPr>
                <w:b w:val="0"/>
                <w:sz w:val="22"/>
                <w:szCs w:val="22"/>
              </w:rPr>
              <w:t>Convergence and Stability.</w:t>
            </w:r>
            <w:proofErr w:type="gramEnd"/>
            <w:r w:rsidR="00E938D7" w:rsidRPr="000C44EF">
              <w:rPr>
                <w:b w:val="0"/>
                <w:sz w:val="22"/>
                <w:szCs w:val="22"/>
              </w:rPr>
              <w:t xml:space="preserve"> Conditionally stable. </w:t>
            </w:r>
            <w:proofErr w:type="spellStart"/>
            <w:proofErr w:type="gramStart"/>
            <w:r w:rsidR="00E938D7" w:rsidRPr="000C44EF">
              <w:rPr>
                <w:b w:val="0"/>
                <w:sz w:val="22"/>
                <w:szCs w:val="22"/>
              </w:rPr>
              <w:t>Inconditionally</w:t>
            </w:r>
            <w:proofErr w:type="spellEnd"/>
            <w:r w:rsidR="00E938D7" w:rsidRPr="000C44EF">
              <w:rPr>
                <w:b w:val="0"/>
                <w:sz w:val="22"/>
                <w:szCs w:val="22"/>
              </w:rPr>
              <w:t xml:space="preserve"> </w:t>
            </w:r>
            <w:proofErr w:type="spellStart"/>
            <w:r w:rsidR="00E938D7" w:rsidRPr="000C44EF">
              <w:rPr>
                <w:b w:val="0"/>
                <w:sz w:val="22"/>
                <w:szCs w:val="22"/>
              </w:rPr>
              <w:t>stable.</w:t>
            </w:r>
            <w:r w:rsidRPr="000C44EF">
              <w:rPr>
                <w:b w:val="0"/>
                <w:sz w:val="22"/>
                <w:szCs w:val="22"/>
              </w:rPr>
              <w:t>The</w:t>
            </w:r>
            <w:proofErr w:type="spellEnd"/>
            <w:r w:rsidRPr="000C44EF">
              <w:rPr>
                <w:b w:val="0"/>
                <w:sz w:val="22"/>
                <w:szCs w:val="22"/>
              </w:rPr>
              <w:t xml:space="preserve"> discrete Fourier analysis of stability.</w:t>
            </w:r>
            <w:proofErr w:type="gramEnd"/>
            <w:r w:rsidRPr="000C44EF">
              <w:rPr>
                <w:b w:val="0"/>
                <w:sz w:val="22"/>
                <w:szCs w:val="22"/>
              </w:rPr>
              <w:t xml:space="preserve"> </w:t>
            </w:r>
            <w:proofErr w:type="gramStart"/>
            <w:r w:rsidRPr="000C44EF">
              <w:rPr>
                <w:b w:val="0"/>
                <w:sz w:val="22"/>
                <w:szCs w:val="22"/>
              </w:rPr>
              <w:t xml:space="preserve">Analysis of convergence and stability of the finite-difference </w:t>
            </w:r>
            <w:r w:rsidRPr="000C44EF">
              <w:rPr>
                <w:b w:val="0"/>
                <w:sz w:val="22"/>
                <w:szCs w:val="22"/>
              </w:rPr>
              <w:lastRenderedPageBreak/>
              <w:t>methods by discrete Fourier method.</w:t>
            </w:r>
            <w:proofErr w:type="gramEnd"/>
            <w:r w:rsidRPr="000C44EF">
              <w:rPr>
                <w:b w:val="0"/>
                <w:sz w:val="22"/>
                <w:szCs w:val="22"/>
              </w:rPr>
              <w:t xml:space="preserve"> </w:t>
            </w:r>
            <w:proofErr w:type="gramStart"/>
            <w:r w:rsidR="00E938D7" w:rsidRPr="000C44EF">
              <w:rPr>
                <w:b w:val="0"/>
                <w:sz w:val="22"/>
                <w:szCs w:val="22"/>
              </w:rPr>
              <w:t>Exact finite-difference solution.</w:t>
            </w:r>
            <w:proofErr w:type="gramEnd"/>
            <w:r w:rsidR="00E938D7" w:rsidRPr="000C44EF">
              <w:rPr>
                <w:b w:val="0"/>
                <w:sz w:val="22"/>
                <w:szCs w:val="22"/>
              </w:rPr>
              <w:t xml:space="preserve"> The D’Alambert form. </w:t>
            </w:r>
          </w:p>
          <w:p w:rsidR="00CA687E" w:rsidRPr="000C44EF" w:rsidRDefault="00CA687E" w:rsidP="00CA687E">
            <w:pPr>
              <w:pStyle w:val="2"/>
              <w:jc w:val="both"/>
              <w:rPr>
                <w:b w:val="0"/>
                <w:sz w:val="22"/>
                <w:szCs w:val="22"/>
              </w:rPr>
            </w:pPr>
          </w:p>
          <w:p w:rsidR="00CA687E" w:rsidRPr="000C44EF" w:rsidRDefault="009411AA" w:rsidP="00CA687E">
            <w:pPr>
              <w:pStyle w:val="2"/>
              <w:jc w:val="both"/>
              <w:rPr>
                <w:b w:val="0"/>
                <w:sz w:val="22"/>
                <w:szCs w:val="22"/>
              </w:rPr>
            </w:pPr>
            <w:r w:rsidRPr="009411AA">
              <w:rPr>
                <w:sz w:val="22"/>
                <w:szCs w:val="22"/>
              </w:rPr>
              <w:t>Laboratory</w:t>
            </w:r>
            <w:r w:rsidR="00CA687E" w:rsidRPr="000C44EF">
              <w:rPr>
                <w:sz w:val="22"/>
                <w:szCs w:val="22"/>
              </w:rPr>
              <w:t xml:space="preserve"> 23-24.  </w:t>
            </w:r>
            <w:proofErr w:type="gramStart"/>
            <w:r w:rsidR="00E938D7" w:rsidRPr="000C44EF">
              <w:rPr>
                <w:b w:val="0"/>
                <w:sz w:val="22"/>
                <w:szCs w:val="22"/>
              </w:rPr>
              <w:t>Exercise 5</w:t>
            </w:r>
            <w:r w:rsidR="00CA687E" w:rsidRPr="000C44EF">
              <w:rPr>
                <w:b w:val="0"/>
                <w:sz w:val="22"/>
                <w:szCs w:val="22"/>
              </w:rPr>
              <w:t>.</w:t>
            </w:r>
            <w:proofErr w:type="gramEnd"/>
            <w:r w:rsidR="00CA687E" w:rsidRPr="000C44EF">
              <w:rPr>
                <w:b w:val="0"/>
                <w:sz w:val="22"/>
                <w:szCs w:val="22"/>
              </w:rPr>
              <w:t xml:space="preserve">  </w:t>
            </w:r>
            <w:proofErr w:type="gramStart"/>
            <w:r w:rsidR="00CA687E" w:rsidRPr="000C44EF">
              <w:rPr>
                <w:b w:val="0"/>
                <w:sz w:val="22"/>
                <w:szCs w:val="22"/>
              </w:rPr>
              <w:t>Approximation errors and Stability of iterations.</w:t>
            </w:r>
            <w:proofErr w:type="gramEnd"/>
            <w:r w:rsidR="00CA687E" w:rsidRPr="000C44EF">
              <w:rPr>
                <w:b w:val="0"/>
                <w:sz w:val="22"/>
                <w:szCs w:val="22"/>
              </w:rPr>
              <w:t xml:space="preserve"> </w:t>
            </w:r>
            <w:proofErr w:type="gramStart"/>
            <w:r w:rsidR="00CA687E" w:rsidRPr="000C44EF">
              <w:rPr>
                <w:b w:val="0"/>
                <w:sz w:val="22"/>
                <w:szCs w:val="22"/>
              </w:rPr>
              <w:t>Analysis of convergence and stability of the finite-difference methods by discrete Fourier method.</w:t>
            </w:r>
            <w:proofErr w:type="gramEnd"/>
          </w:p>
        </w:tc>
        <w:tc>
          <w:tcPr>
            <w:tcW w:w="455" w:type="dxa"/>
            <w:gridSpan w:val="2"/>
            <w:shd w:val="clear" w:color="auto" w:fill="auto"/>
          </w:tcPr>
          <w:p w:rsidR="00CA687E" w:rsidRPr="000C44EF" w:rsidRDefault="00CA687E" w:rsidP="00CA687E">
            <w:pPr>
              <w:rPr>
                <w:sz w:val="22"/>
                <w:szCs w:val="22"/>
                <w:lang w:val="en-US"/>
              </w:rPr>
            </w:pPr>
            <w:r w:rsidRPr="000C44EF">
              <w:rPr>
                <w:sz w:val="22"/>
                <w:szCs w:val="22"/>
                <w:lang w:val="en-US"/>
              </w:rPr>
              <w:lastRenderedPageBreak/>
              <w:t>2</w:t>
            </w:r>
          </w:p>
          <w:p w:rsidR="00CA687E" w:rsidRPr="000C44EF" w:rsidRDefault="00CA687E" w:rsidP="00CA687E">
            <w:pPr>
              <w:rPr>
                <w:sz w:val="22"/>
                <w:szCs w:val="22"/>
                <w:lang w:val="en-US"/>
              </w:rPr>
            </w:pPr>
          </w:p>
          <w:p w:rsidR="00CA687E" w:rsidRPr="000C44EF" w:rsidRDefault="00CA687E" w:rsidP="00CA687E">
            <w:pPr>
              <w:rPr>
                <w:sz w:val="22"/>
                <w:szCs w:val="22"/>
                <w:lang w:val="en-US"/>
              </w:rPr>
            </w:pPr>
          </w:p>
          <w:p w:rsidR="00CA687E" w:rsidRPr="000C44EF" w:rsidRDefault="00CA687E" w:rsidP="00CA687E">
            <w:pPr>
              <w:rPr>
                <w:sz w:val="22"/>
                <w:szCs w:val="22"/>
                <w:lang w:val="en-US"/>
              </w:rPr>
            </w:pPr>
          </w:p>
          <w:p w:rsidR="00CA687E" w:rsidRPr="000C44EF" w:rsidRDefault="00CA687E" w:rsidP="00CA687E">
            <w:pPr>
              <w:rPr>
                <w:sz w:val="22"/>
                <w:szCs w:val="22"/>
                <w:lang w:val="en-US"/>
              </w:rPr>
            </w:pPr>
          </w:p>
          <w:p w:rsidR="00CA687E" w:rsidRPr="000C44EF" w:rsidRDefault="00CA687E" w:rsidP="00CA687E">
            <w:pPr>
              <w:rPr>
                <w:sz w:val="22"/>
                <w:szCs w:val="22"/>
                <w:lang w:val="en-US"/>
              </w:rPr>
            </w:pPr>
          </w:p>
          <w:p w:rsidR="00CA687E" w:rsidRPr="000C44EF" w:rsidRDefault="00CA687E" w:rsidP="00CA687E">
            <w:pPr>
              <w:rPr>
                <w:sz w:val="22"/>
                <w:szCs w:val="22"/>
                <w:lang w:val="en-US"/>
              </w:rPr>
            </w:pPr>
          </w:p>
          <w:p w:rsidR="00CA687E" w:rsidRPr="000C44EF" w:rsidRDefault="00CA687E" w:rsidP="00CA687E">
            <w:pPr>
              <w:rPr>
                <w:sz w:val="22"/>
                <w:szCs w:val="22"/>
                <w:lang w:val="en-US"/>
              </w:rPr>
            </w:pPr>
            <w:r w:rsidRPr="000C44EF">
              <w:rPr>
                <w:sz w:val="22"/>
                <w:szCs w:val="22"/>
                <w:lang w:val="en-US"/>
              </w:rPr>
              <w:t>2</w:t>
            </w:r>
          </w:p>
          <w:p w:rsidR="00CA687E" w:rsidRPr="000C44EF" w:rsidRDefault="00CA687E" w:rsidP="00CA687E">
            <w:pPr>
              <w:rPr>
                <w:sz w:val="22"/>
                <w:szCs w:val="22"/>
                <w:lang w:val="en-US"/>
              </w:rPr>
            </w:pPr>
          </w:p>
        </w:tc>
        <w:tc>
          <w:tcPr>
            <w:tcW w:w="2965" w:type="dxa"/>
            <w:shd w:val="clear" w:color="auto" w:fill="auto"/>
          </w:tcPr>
          <w:p w:rsidR="00CA687E" w:rsidRPr="000C44EF" w:rsidRDefault="00CA687E" w:rsidP="00CA687E">
            <w:pPr>
              <w:jc w:val="center"/>
              <w:rPr>
                <w:b/>
                <w:sz w:val="22"/>
                <w:szCs w:val="22"/>
                <w:lang w:val="en-US"/>
              </w:rPr>
            </w:pPr>
            <w:r w:rsidRPr="000C44EF">
              <w:rPr>
                <w:b/>
                <w:sz w:val="22"/>
                <w:szCs w:val="22"/>
                <w:lang w:val="en-US"/>
              </w:rPr>
              <w:lastRenderedPageBreak/>
              <w:t>SSI-23-24</w:t>
            </w:r>
          </w:p>
          <w:p w:rsidR="00CA687E" w:rsidRPr="000C44EF" w:rsidRDefault="00CA687E" w:rsidP="00CA687E">
            <w:pPr>
              <w:pStyle w:val="2"/>
              <w:jc w:val="both"/>
              <w:rPr>
                <w:b w:val="0"/>
                <w:sz w:val="22"/>
                <w:szCs w:val="22"/>
              </w:rPr>
            </w:pPr>
            <w:proofErr w:type="gramStart"/>
            <w:r w:rsidRPr="000C44EF">
              <w:rPr>
                <w:b w:val="0"/>
                <w:sz w:val="22"/>
                <w:szCs w:val="22"/>
              </w:rPr>
              <w:t>Stability of iterations.</w:t>
            </w:r>
            <w:proofErr w:type="gramEnd"/>
            <w:r w:rsidRPr="000C44EF">
              <w:rPr>
                <w:b w:val="0"/>
                <w:sz w:val="22"/>
                <w:szCs w:val="22"/>
              </w:rPr>
              <w:t xml:space="preserve"> </w:t>
            </w:r>
            <w:proofErr w:type="gramStart"/>
            <w:r w:rsidRPr="000C44EF">
              <w:rPr>
                <w:b w:val="0"/>
                <w:sz w:val="22"/>
                <w:szCs w:val="22"/>
              </w:rPr>
              <w:t>Convergence of iterations.</w:t>
            </w:r>
            <w:proofErr w:type="gramEnd"/>
            <w:r w:rsidRPr="000C44EF">
              <w:rPr>
                <w:b w:val="0"/>
                <w:sz w:val="22"/>
                <w:szCs w:val="22"/>
              </w:rPr>
              <w:t xml:space="preserve"> </w:t>
            </w:r>
            <w:proofErr w:type="gramStart"/>
            <w:r w:rsidRPr="000C44EF">
              <w:rPr>
                <w:b w:val="0"/>
                <w:sz w:val="22"/>
                <w:szCs w:val="22"/>
              </w:rPr>
              <w:t>The discrete</w:t>
            </w:r>
            <w:r w:rsidR="00E938D7" w:rsidRPr="000C44EF">
              <w:rPr>
                <w:b w:val="0"/>
                <w:sz w:val="22"/>
                <w:szCs w:val="22"/>
              </w:rPr>
              <w:t xml:space="preserve"> Fourier analysis of stability.</w:t>
            </w:r>
            <w:proofErr w:type="gramEnd"/>
            <w:r w:rsidR="00E938D7" w:rsidRPr="000C44EF">
              <w:rPr>
                <w:b w:val="0"/>
                <w:sz w:val="22"/>
                <w:szCs w:val="22"/>
              </w:rPr>
              <w:t xml:space="preserve"> </w:t>
            </w:r>
            <w:proofErr w:type="gramStart"/>
            <w:r w:rsidRPr="000C44EF">
              <w:rPr>
                <w:b w:val="0"/>
                <w:sz w:val="22"/>
                <w:szCs w:val="22"/>
              </w:rPr>
              <w:t xml:space="preserve">Analysis of </w:t>
            </w:r>
            <w:r w:rsidRPr="000C44EF">
              <w:rPr>
                <w:b w:val="0"/>
                <w:sz w:val="22"/>
                <w:szCs w:val="22"/>
              </w:rPr>
              <w:lastRenderedPageBreak/>
              <w:t>convergence and stability of the finite-difference methods by discrete Fourier method.</w:t>
            </w:r>
            <w:proofErr w:type="gramEnd"/>
            <w:r w:rsidRPr="000C44EF">
              <w:rPr>
                <w:b w:val="0"/>
                <w:sz w:val="22"/>
                <w:szCs w:val="22"/>
              </w:rPr>
              <w:t xml:space="preserve"> </w:t>
            </w:r>
          </w:p>
          <w:p w:rsidR="00CA687E" w:rsidRPr="000C44EF" w:rsidRDefault="00CA687E" w:rsidP="00CA687E">
            <w:pPr>
              <w:jc w:val="both"/>
              <w:rPr>
                <w:sz w:val="22"/>
                <w:szCs w:val="22"/>
                <w:lang w:val="en-US"/>
              </w:rPr>
            </w:pPr>
          </w:p>
        </w:tc>
      </w:tr>
      <w:tr w:rsidR="00E938D7" w:rsidRPr="009938C6" w:rsidTr="00BD2D42">
        <w:tc>
          <w:tcPr>
            <w:tcW w:w="468" w:type="dxa"/>
            <w:shd w:val="clear" w:color="auto" w:fill="auto"/>
          </w:tcPr>
          <w:p w:rsidR="00E938D7" w:rsidRPr="000C44EF" w:rsidRDefault="00E938D7" w:rsidP="00BD2D42">
            <w:pPr>
              <w:rPr>
                <w:sz w:val="22"/>
                <w:szCs w:val="22"/>
                <w:lang w:val="en-US"/>
              </w:rPr>
            </w:pPr>
            <w:r w:rsidRPr="000C44EF">
              <w:rPr>
                <w:sz w:val="22"/>
                <w:szCs w:val="22"/>
                <w:lang w:val="en-US"/>
              </w:rPr>
              <w:lastRenderedPageBreak/>
              <w:t>13</w:t>
            </w:r>
          </w:p>
        </w:tc>
        <w:tc>
          <w:tcPr>
            <w:tcW w:w="6840" w:type="dxa"/>
            <w:shd w:val="clear" w:color="auto" w:fill="auto"/>
          </w:tcPr>
          <w:p w:rsidR="00430B3B" w:rsidRPr="000C44EF" w:rsidRDefault="00E938D7" w:rsidP="00430B3B">
            <w:pPr>
              <w:pStyle w:val="2"/>
              <w:jc w:val="both"/>
              <w:rPr>
                <w:b w:val="0"/>
                <w:sz w:val="22"/>
                <w:szCs w:val="22"/>
              </w:rPr>
            </w:pPr>
            <w:r w:rsidRPr="000C44EF">
              <w:rPr>
                <w:sz w:val="22"/>
                <w:szCs w:val="22"/>
              </w:rPr>
              <w:t>Lecture 25-26.</w:t>
            </w:r>
            <w:r w:rsidRPr="000C44EF">
              <w:rPr>
                <w:b w:val="0"/>
                <w:sz w:val="22"/>
                <w:szCs w:val="22"/>
              </w:rPr>
              <w:t xml:space="preserve">  </w:t>
            </w:r>
            <w:proofErr w:type="gramStart"/>
            <w:r w:rsidRPr="000C44EF">
              <w:rPr>
                <w:b w:val="0"/>
                <w:sz w:val="22"/>
                <w:szCs w:val="22"/>
              </w:rPr>
              <w:t xml:space="preserve">Finite-Difference Methods for </w:t>
            </w:r>
            <w:r w:rsidR="00430B3B" w:rsidRPr="000C44EF">
              <w:rPr>
                <w:b w:val="0"/>
                <w:sz w:val="22"/>
                <w:szCs w:val="22"/>
              </w:rPr>
              <w:t>Elliptic PDEs.</w:t>
            </w:r>
            <w:proofErr w:type="gramEnd"/>
            <w:r w:rsidR="00430B3B" w:rsidRPr="000C44EF">
              <w:rPr>
                <w:b w:val="0"/>
                <w:sz w:val="22"/>
                <w:szCs w:val="22"/>
              </w:rPr>
              <w:t xml:space="preserve">  </w:t>
            </w:r>
            <w:proofErr w:type="gramStart"/>
            <w:r w:rsidR="00430B3B" w:rsidRPr="000C44EF">
              <w:rPr>
                <w:b w:val="0"/>
                <w:sz w:val="22"/>
                <w:szCs w:val="22"/>
              </w:rPr>
              <w:t>Problem 3</w:t>
            </w:r>
            <w:r w:rsidRPr="000C44EF">
              <w:rPr>
                <w:b w:val="0"/>
                <w:sz w:val="22"/>
                <w:szCs w:val="22"/>
              </w:rPr>
              <w:t>.</w:t>
            </w:r>
            <w:proofErr w:type="gramEnd"/>
            <w:r w:rsidRPr="000C44EF">
              <w:rPr>
                <w:b w:val="0"/>
                <w:sz w:val="22"/>
                <w:szCs w:val="22"/>
              </w:rPr>
              <w:t xml:space="preserve"> </w:t>
            </w:r>
            <w:proofErr w:type="gramStart"/>
            <w:r w:rsidR="00430B3B" w:rsidRPr="000C44EF">
              <w:rPr>
                <w:b w:val="0"/>
                <w:sz w:val="22"/>
                <w:szCs w:val="22"/>
              </w:rPr>
              <w:t>Elliptic</w:t>
            </w:r>
            <w:r w:rsidRPr="000C44EF">
              <w:rPr>
                <w:b w:val="0"/>
                <w:sz w:val="22"/>
                <w:szCs w:val="22"/>
              </w:rPr>
              <w:t xml:space="preserve"> PDE Problem.</w:t>
            </w:r>
            <w:proofErr w:type="gramEnd"/>
            <w:r w:rsidRPr="000C44EF">
              <w:rPr>
                <w:b w:val="0"/>
                <w:sz w:val="22"/>
                <w:szCs w:val="22"/>
              </w:rPr>
              <w:t xml:space="preserve"> </w:t>
            </w:r>
            <w:proofErr w:type="gramStart"/>
            <w:r w:rsidR="00430B3B" w:rsidRPr="000C44EF">
              <w:rPr>
                <w:b w:val="0"/>
                <w:sz w:val="22"/>
                <w:szCs w:val="22"/>
              </w:rPr>
              <w:t>Dirichlet boundary-values problem for Poisson equation.</w:t>
            </w:r>
            <w:proofErr w:type="gramEnd"/>
            <w:r w:rsidR="00430B3B" w:rsidRPr="000C44EF">
              <w:rPr>
                <w:b w:val="0"/>
                <w:sz w:val="22"/>
                <w:szCs w:val="22"/>
              </w:rPr>
              <w:t xml:space="preserve">  </w:t>
            </w:r>
            <w:proofErr w:type="gramStart"/>
            <w:r w:rsidR="00430B3B" w:rsidRPr="000C44EF">
              <w:rPr>
                <w:b w:val="0"/>
                <w:sz w:val="22"/>
                <w:szCs w:val="22"/>
              </w:rPr>
              <w:t>Direct method.</w:t>
            </w:r>
            <w:proofErr w:type="gramEnd"/>
            <w:r w:rsidR="00430B3B" w:rsidRPr="000C44EF">
              <w:rPr>
                <w:b w:val="0"/>
                <w:sz w:val="22"/>
                <w:szCs w:val="22"/>
              </w:rPr>
              <w:t xml:space="preserve"> </w:t>
            </w:r>
            <w:proofErr w:type="gramStart"/>
            <w:r w:rsidR="00430B3B" w:rsidRPr="000C44EF">
              <w:rPr>
                <w:b w:val="0"/>
                <w:sz w:val="22"/>
                <w:szCs w:val="22"/>
              </w:rPr>
              <w:t>Theorem 2.</w:t>
            </w:r>
            <w:proofErr w:type="gramEnd"/>
            <w:r w:rsidR="00430B3B" w:rsidRPr="000C44EF">
              <w:rPr>
                <w:b w:val="0"/>
                <w:sz w:val="22"/>
                <w:szCs w:val="22"/>
              </w:rPr>
              <w:t xml:space="preserve"> </w:t>
            </w:r>
            <w:proofErr w:type="gramStart"/>
            <w:r w:rsidR="00430B3B" w:rsidRPr="000C44EF">
              <w:rPr>
                <w:b w:val="0"/>
                <w:sz w:val="22"/>
                <w:szCs w:val="22"/>
              </w:rPr>
              <w:t>Relaxation methods.</w:t>
            </w:r>
            <w:proofErr w:type="gramEnd"/>
            <w:r w:rsidR="00430B3B" w:rsidRPr="000C44EF">
              <w:rPr>
                <w:b w:val="0"/>
                <w:sz w:val="22"/>
                <w:szCs w:val="22"/>
              </w:rPr>
              <w:t xml:space="preserve"> </w:t>
            </w:r>
            <w:proofErr w:type="gramStart"/>
            <w:r w:rsidR="00430B3B" w:rsidRPr="000C44EF">
              <w:rPr>
                <w:b w:val="0"/>
                <w:sz w:val="22"/>
                <w:szCs w:val="22"/>
              </w:rPr>
              <w:t>Underrelaxation method.</w:t>
            </w:r>
            <w:proofErr w:type="gramEnd"/>
            <w:r w:rsidR="00430B3B" w:rsidRPr="000C44EF">
              <w:rPr>
                <w:b w:val="0"/>
                <w:sz w:val="22"/>
                <w:szCs w:val="22"/>
              </w:rPr>
              <w:t xml:space="preserve"> </w:t>
            </w:r>
            <w:proofErr w:type="gramStart"/>
            <w:r w:rsidR="00430B3B" w:rsidRPr="000C44EF">
              <w:rPr>
                <w:b w:val="0"/>
                <w:sz w:val="22"/>
                <w:szCs w:val="22"/>
              </w:rPr>
              <w:t>Overrelaxation method.</w:t>
            </w:r>
            <w:proofErr w:type="gramEnd"/>
            <w:r w:rsidR="00430B3B" w:rsidRPr="000C44EF">
              <w:rPr>
                <w:b w:val="0"/>
                <w:sz w:val="22"/>
                <w:szCs w:val="22"/>
              </w:rPr>
              <w:t xml:space="preserve"> </w:t>
            </w:r>
            <w:proofErr w:type="gramStart"/>
            <w:r w:rsidR="00430B3B" w:rsidRPr="000C44EF">
              <w:rPr>
                <w:b w:val="0"/>
                <w:sz w:val="22"/>
                <w:szCs w:val="22"/>
              </w:rPr>
              <w:t>Stability of relaxation methods.</w:t>
            </w:r>
            <w:proofErr w:type="gramEnd"/>
            <w:r w:rsidR="00430B3B" w:rsidRPr="000C44EF">
              <w:rPr>
                <w:b w:val="0"/>
                <w:sz w:val="22"/>
                <w:szCs w:val="22"/>
              </w:rPr>
              <w:t xml:space="preserve"> </w:t>
            </w:r>
            <w:proofErr w:type="gramStart"/>
            <w:r w:rsidR="00222F7A" w:rsidRPr="000C44EF">
              <w:rPr>
                <w:b w:val="0"/>
                <w:sz w:val="22"/>
                <w:szCs w:val="22"/>
              </w:rPr>
              <w:t>Alternative direction method.</w:t>
            </w:r>
            <w:proofErr w:type="gramEnd"/>
            <w:r w:rsidR="00222F7A" w:rsidRPr="000C44EF">
              <w:rPr>
                <w:b w:val="0"/>
                <w:sz w:val="22"/>
                <w:szCs w:val="22"/>
              </w:rPr>
              <w:t xml:space="preserve"> </w:t>
            </w:r>
            <w:proofErr w:type="gramStart"/>
            <w:r w:rsidR="00222F7A" w:rsidRPr="000C44EF">
              <w:rPr>
                <w:b w:val="0"/>
                <w:sz w:val="22"/>
                <w:szCs w:val="22"/>
              </w:rPr>
              <w:t>Nonlinear elliptic problem.</w:t>
            </w:r>
            <w:proofErr w:type="gramEnd"/>
            <w:r w:rsidR="00222F7A" w:rsidRPr="000C44EF">
              <w:rPr>
                <w:b w:val="0"/>
                <w:sz w:val="22"/>
                <w:szCs w:val="22"/>
              </w:rPr>
              <w:t xml:space="preserve"> </w:t>
            </w:r>
          </w:p>
          <w:p w:rsidR="00430B3B" w:rsidRPr="000C44EF" w:rsidRDefault="00430B3B" w:rsidP="00430B3B">
            <w:pPr>
              <w:pStyle w:val="2"/>
              <w:jc w:val="both"/>
              <w:rPr>
                <w:b w:val="0"/>
                <w:sz w:val="22"/>
                <w:szCs w:val="22"/>
              </w:rPr>
            </w:pPr>
          </w:p>
          <w:p w:rsidR="00E938D7" w:rsidRPr="000C44EF" w:rsidRDefault="009411AA" w:rsidP="00430B3B">
            <w:pPr>
              <w:pStyle w:val="2"/>
              <w:jc w:val="both"/>
              <w:rPr>
                <w:b w:val="0"/>
                <w:sz w:val="22"/>
                <w:szCs w:val="22"/>
              </w:rPr>
            </w:pPr>
            <w:r w:rsidRPr="009411AA">
              <w:rPr>
                <w:sz w:val="22"/>
                <w:szCs w:val="22"/>
              </w:rPr>
              <w:t>Laboratory</w:t>
            </w:r>
            <w:r w:rsidR="00E938D7" w:rsidRPr="000C44EF">
              <w:rPr>
                <w:sz w:val="22"/>
                <w:szCs w:val="22"/>
              </w:rPr>
              <w:t xml:space="preserve"> </w:t>
            </w:r>
            <w:r w:rsidR="00430B3B" w:rsidRPr="000C44EF">
              <w:rPr>
                <w:sz w:val="22"/>
                <w:szCs w:val="22"/>
              </w:rPr>
              <w:t>25</w:t>
            </w:r>
            <w:r w:rsidR="00E938D7" w:rsidRPr="000C44EF">
              <w:rPr>
                <w:sz w:val="22"/>
                <w:szCs w:val="22"/>
              </w:rPr>
              <w:t>-</w:t>
            </w:r>
            <w:r w:rsidR="00430B3B" w:rsidRPr="000C44EF">
              <w:rPr>
                <w:sz w:val="22"/>
                <w:szCs w:val="22"/>
              </w:rPr>
              <w:t>26</w:t>
            </w:r>
            <w:r w:rsidR="00E938D7" w:rsidRPr="000C44EF">
              <w:rPr>
                <w:sz w:val="22"/>
                <w:szCs w:val="22"/>
              </w:rPr>
              <w:t xml:space="preserve">.  </w:t>
            </w:r>
            <w:proofErr w:type="gramStart"/>
            <w:r w:rsidR="00E938D7" w:rsidRPr="000C44EF">
              <w:rPr>
                <w:b w:val="0"/>
                <w:sz w:val="22"/>
                <w:szCs w:val="22"/>
              </w:rPr>
              <w:t>Exercis</w:t>
            </w:r>
            <w:r w:rsidR="00430B3B" w:rsidRPr="000C44EF">
              <w:rPr>
                <w:b w:val="0"/>
                <w:sz w:val="22"/>
                <w:szCs w:val="22"/>
              </w:rPr>
              <w:t>e 6</w:t>
            </w:r>
            <w:r w:rsidR="00E938D7" w:rsidRPr="000C44EF">
              <w:rPr>
                <w:b w:val="0"/>
                <w:sz w:val="22"/>
                <w:szCs w:val="22"/>
              </w:rPr>
              <w:t>.</w:t>
            </w:r>
            <w:proofErr w:type="gramEnd"/>
            <w:r w:rsidR="00E938D7" w:rsidRPr="000C44EF">
              <w:rPr>
                <w:b w:val="0"/>
                <w:sz w:val="22"/>
                <w:szCs w:val="22"/>
              </w:rPr>
              <w:t xml:space="preserve">  </w:t>
            </w:r>
            <w:proofErr w:type="gramStart"/>
            <w:r w:rsidR="00430B3B" w:rsidRPr="000C44EF">
              <w:rPr>
                <w:b w:val="0"/>
                <w:sz w:val="22"/>
                <w:szCs w:val="22"/>
              </w:rPr>
              <w:t>Jacobi iterations.</w:t>
            </w:r>
            <w:proofErr w:type="gramEnd"/>
            <w:r w:rsidR="00430B3B" w:rsidRPr="000C44EF">
              <w:rPr>
                <w:b w:val="0"/>
                <w:sz w:val="22"/>
                <w:szCs w:val="22"/>
              </w:rPr>
              <w:t xml:space="preserve"> </w:t>
            </w:r>
            <w:proofErr w:type="gramStart"/>
            <w:r w:rsidR="00430B3B" w:rsidRPr="000C44EF">
              <w:rPr>
                <w:b w:val="0"/>
                <w:sz w:val="22"/>
                <w:szCs w:val="22"/>
              </w:rPr>
              <w:t>Gauss-Seidel iterations.</w:t>
            </w:r>
            <w:proofErr w:type="gramEnd"/>
            <w:r w:rsidR="00430B3B" w:rsidRPr="000C44EF">
              <w:rPr>
                <w:b w:val="0"/>
                <w:sz w:val="22"/>
                <w:szCs w:val="22"/>
              </w:rPr>
              <w:t xml:space="preserve"> </w:t>
            </w:r>
            <w:r w:rsidR="00222F7A" w:rsidRPr="000C44EF">
              <w:rPr>
                <w:b w:val="0"/>
                <w:sz w:val="22"/>
                <w:szCs w:val="22"/>
              </w:rPr>
              <w:t xml:space="preserve"> </w:t>
            </w:r>
            <w:proofErr w:type="gramStart"/>
            <w:r w:rsidR="00222F7A" w:rsidRPr="000C44EF">
              <w:rPr>
                <w:b w:val="0"/>
                <w:sz w:val="22"/>
                <w:szCs w:val="22"/>
              </w:rPr>
              <w:t>Exercise 7.</w:t>
            </w:r>
            <w:proofErr w:type="gramEnd"/>
            <w:r w:rsidR="00222F7A" w:rsidRPr="000C44EF">
              <w:rPr>
                <w:b w:val="0"/>
                <w:sz w:val="22"/>
                <w:szCs w:val="22"/>
              </w:rPr>
              <w:t xml:space="preserve"> </w:t>
            </w:r>
            <w:proofErr w:type="gramStart"/>
            <w:r w:rsidR="00222F7A" w:rsidRPr="000C44EF">
              <w:rPr>
                <w:b w:val="0"/>
                <w:sz w:val="22"/>
                <w:szCs w:val="22"/>
              </w:rPr>
              <w:t>Exercise 8.</w:t>
            </w:r>
            <w:proofErr w:type="gramEnd"/>
            <w:r w:rsidR="00222F7A" w:rsidRPr="000C44EF">
              <w:rPr>
                <w:b w:val="0"/>
                <w:sz w:val="22"/>
                <w:szCs w:val="22"/>
              </w:rPr>
              <w:t xml:space="preserve"> </w:t>
            </w:r>
            <w:proofErr w:type="gramStart"/>
            <w:r w:rsidR="0022651A" w:rsidRPr="000C44EF">
              <w:rPr>
                <w:b w:val="0"/>
                <w:sz w:val="22"/>
                <w:szCs w:val="22"/>
              </w:rPr>
              <w:t>Alternative direction method.</w:t>
            </w:r>
            <w:proofErr w:type="gramEnd"/>
            <w:r w:rsidR="0022651A" w:rsidRPr="000C44EF">
              <w:rPr>
                <w:b w:val="0"/>
                <w:sz w:val="22"/>
                <w:szCs w:val="22"/>
              </w:rPr>
              <w:t xml:space="preserve"> </w:t>
            </w:r>
            <w:proofErr w:type="gramStart"/>
            <w:r w:rsidR="0022651A" w:rsidRPr="000C44EF">
              <w:rPr>
                <w:b w:val="0"/>
                <w:sz w:val="22"/>
                <w:szCs w:val="22"/>
              </w:rPr>
              <w:t>Nonlinear elliptic problem.</w:t>
            </w:r>
            <w:proofErr w:type="gramEnd"/>
          </w:p>
        </w:tc>
        <w:tc>
          <w:tcPr>
            <w:tcW w:w="455" w:type="dxa"/>
            <w:gridSpan w:val="2"/>
            <w:shd w:val="clear" w:color="auto" w:fill="auto"/>
          </w:tcPr>
          <w:p w:rsidR="00E938D7" w:rsidRPr="000C44EF" w:rsidRDefault="00E938D7" w:rsidP="003F29FD">
            <w:pPr>
              <w:rPr>
                <w:sz w:val="22"/>
                <w:szCs w:val="22"/>
                <w:lang w:val="en-US"/>
              </w:rPr>
            </w:pPr>
            <w:r w:rsidRPr="000C44EF">
              <w:rPr>
                <w:sz w:val="22"/>
                <w:szCs w:val="22"/>
                <w:lang w:val="en-US"/>
              </w:rPr>
              <w:t>2</w:t>
            </w:r>
          </w:p>
          <w:p w:rsidR="00E938D7" w:rsidRPr="000C44EF" w:rsidRDefault="00E938D7" w:rsidP="003F29FD">
            <w:pPr>
              <w:rPr>
                <w:sz w:val="22"/>
                <w:szCs w:val="22"/>
                <w:lang w:val="en-US"/>
              </w:rPr>
            </w:pPr>
          </w:p>
          <w:p w:rsidR="00E938D7" w:rsidRPr="000C44EF" w:rsidRDefault="00E938D7" w:rsidP="003F29FD">
            <w:pPr>
              <w:rPr>
                <w:sz w:val="22"/>
                <w:szCs w:val="22"/>
                <w:lang w:val="en-US"/>
              </w:rPr>
            </w:pPr>
          </w:p>
          <w:p w:rsidR="00E938D7" w:rsidRPr="000C44EF" w:rsidRDefault="00E938D7" w:rsidP="003F29FD">
            <w:pPr>
              <w:rPr>
                <w:sz w:val="22"/>
                <w:szCs w:val="22"/>
                <w:lang w:val="en-US"/>
              </w:rPr>
            </w:pPr>
          </w:p>
          <w:p w:rsidR="00E938D7" w:rsidRPr="000C44EF" w:rsidRDefault="00E938D7" w:rsidP="003F29FD">
            <w:pPr>
              <w:rPr>
                <w:sz w:val="22"/>
                <w:szCs w:val="22"/>
                <w:lang w:val="en-US"/>
              </w:rPr>
            </w:pPr>
          </w:p>
          <w:p w:rsidR="00E938D7" w:rsidRPr="000C44EF" w:rsidRDefault="00E938D7" w:rsidP="003F29FD">
            <w:pPr>
              <w:rPr>
                <w:sz w:val="22"/>
                <w:szCs w:val="22"/>
                <w:lang w:val="en-US"/>
              </w:rPr>
            </w:pPr>
          </w:p>
          <w:p w:rsidR="00E938D7" w:rsidRPr="000C44EF" w:rsidRDefault="00E938D7" w:rsidP="003F29FD">
            <w:pPr>
              <w:rPr>
                <w:sz w:val="22"/>
                <w:szCs w:val="22"/>
                <w:lang w:val="en-US"/>
              </w:rPr>
            </w:pPr>
          </w:p>
          <w:p w:rsidR="00E938D7" w:rsidRPr="000C44EF" w:rsidRDefault="00E938D7" w:rsidP="003F29FD">
            <w:pPr>
              <w:rPr>
                <w:sz w:val="22"/>
                <w:szCs w:val="22"/>
                <w:lang w:val="en-US"/>
              </w:rPr>
            </w:pPr>
            <w:r w:rsidRPr="000C44EF">
              <w:rPr>
                <w:sz w:val="22"/>
                <w:szCs w:val="22"/>
                <w:lang w:val="en-US"/>
              </w:rPr>
              <w:t>2</w:t>
            </w:r>
          </w:p>
          <w:p w:rsidR="00E938D7" w:rsidRPr="000C44EF" w:rsidRDefault="00E938D7" w:rsidP="003F29FD">
            <w:pPr>
              <w:rPr>
                <w:sz w:val="22"/>
                <w:szCs w:val="22"/>
                <w:lang w:val="en-US"/>
              </w:rPr>
            </w:pPr>
          </w:p>
        </w:tc>
        <w:tc>
          <w:tcPr>
            <w:tcW w:w="2965" w:type="dxa"/>
            <w:shd w:val="clear" w:color="auto" w:fill="auto"/>
          </w:tcPr>
          <w:p w:rsidR="00E938D7" w:rsidRPr="000C44EF" w:rsidRDefault="0022651A" w:rsidP="003F29FD">
            <w:pPr>
              <w:jc w:val="center"/>
              <w:rPr>
                <w:b/>
                <w:sz w:val="22"/>
                <w:szCs w:val="22"/>
                <w:lang w:val="en-US"/>
              </w:rPr>
            </w:pPr>
            <w:r w:rsidRPr="000C44EF">
              <w:rPr>
                <w:b/>
                <w:sz w:val="22"/>
                <w:szCs w:val="22"/>
                <w:lang w:val="en-US"/>
              </w:rPr>
              <w:t>SSI-25</w:t>
            </w:r>
            <w:r w:rsidR="00E938D7" w:rsidRPr="000C44EF">
              <w:rPr>
                <w:b/>
                <w:sz w:val="22"/>
                <w:szCs w:val="22"/>
                <w:lang w:val="en-US"/>
              </w:rPr>
              <w:t>-</w:t>
            </w:r>
            <w:r w:rsidRPr="000C44EF">
              <w:rPr>
                <w:b/>
                <w:sz w:val="22"/>
                <w:szCs w:val="22"/>
                <w:lang w:val="en-US"/>
              </w:rPr>
              <w:t>26</w:t>
            </w:r>
          </w:p>
          <w:p w:rsidR="0022651A" w:rsidRPr="000C44EF" w:rsidRDefault="00E938D7" w:rsidP="0022651A">
            <w:pPr>
              <w:pStyle w:val="2"/>
              <w:jc w:val="both"/>
              <w:rPr>
                <w:b w:val="0"/>
                <w:sz w:val="22"/>
                <w:szCs w:val="22"/>
              </w:rPr>
            </w:pPr>
            <w:proofErr w:type="gramStart"/>
            <w:r w:rsidRPr="000C44EF">
              <w:rPr>
                <w:b w:val="0"/>
                <w:sz w:val="22"/>
                <w:szCs w:val="22"/>
              </w:rPr>
              <w:t>Stability of iterations.</w:t>
            </w:r>
            <w:proofErr w:type="gramEnd"/>
            <w:r w:rsidRPr="000C44EF">
              <w:rPr>
                <w:b w:val="0"/>
                <w:sz w:val="22"/>
                <w:szCs w:val="22"/>
              </w:rPr>
              <w:t xml:space="preserve"> </w:t>
            </w:r>
            <w:proofErr w:type="gramStart"/>
            <w:r w:rsidR="0022651A" w:rsidRPr="000C44EF">
              <w:rPr>
                <w:b w:val="0"/>
                <w:sz w:val="22"/>
                <w:szCs w:val="22"/>
              </w:rPr>
              <w:t>Alternative direction method.</w:t>
            </w:r>
            <w:proofErr w:type="gramEnd"/>
            <w:r w:rsidR="0022651A" w:rsidRPr="000C44EF">
              <w:rPr>
                <w:b w:val="0"/>
                <w:sz w:val="22"/>
                <w:szCs w:val="22"/>
              </w:rPr>
              <w:t xml:space="preserve"> </w:t>
            </w:r>
            <w:proofErr w:type="gramStart"/>
            <w:r w:rsidR="0022651A" w:rsidRPr="000C44EF">
              <w:rPr>
                <w:b w:val="0"/>
                <w:sz w:val="22"/>
                <w:szCs w:val="22"/>
              </w:rPr>
              <w:t>Nonlinear elliptic problem.</w:t>
            </w:r>
            <w:proofErr w:type="gramEnd"/>
            <w:r w:rsidR="0022651A" w:rsidRPr="000C44EF">
              <w:rPr>
                <w:b w:val="0"/>
                <w:sz w:val="22"/>
                <w:szCs w:val="22"/>
              </w:rPr>
              <w:t xml:space="preserve"> </w:t>
            </w:r>
            <w:proofErr w:type="gramStart"/>
            <w:r w:rsidR="0022651A" w:rsidRPr="000C44EF">
              <w:rPr>
                <w:b w:val="0"/>
                <w:sz w:val="22"/>
                <w:szCs w:val="22"/>
              </w:rPr>
              <w:t>Exercise 7.</w:t>
            </w:r>
            <w:proofErr w:type="gramEnd"/>
            <w:r w:rsidR="0022651A" w:rsidRPr="000C44EF">
              <w:rPr>
                <w:b w:val="0"/>
                <w:sz w:val="22"/>
                <w:szCs w:val="22"/>
              </w:rPr>
              <w:t xml:space="preserve"> </w:t>
            </w:r>
            <w:proofErr w:type="gramStart"/>
            <w:r w:rsidR="0022651A" w:rsidRPr="000C44EF">
              <w:rPr>
                <w:b w:val="0"/>
                <w:sz w:val="22"/>
                <w:szCs w:val="22"/>
              </w:rPr>
              <w:t>Exercise 8.</w:t>
            </w:r>
            <w:proofErr w:type="gramEnd"/>
          </w:p>
          <w:p w:rsidR="00E938D7" w:rsidRPr="000C44EF" w:rsidRDefault="00E938D7" w:rsidP="00222F7A">
            <w:pPr>
              <w:pStyle w:val="2"/>
              <w:jc w:val="both"/>
              <w:rPr>
                <w:sz w:val="22"/>
                <w:szCs w:val="22"/>
              </w:rPr>
            </w:pPr>
          </w:p>
        </w:tc>
      </w:tr>
      <w:tr w:rsidR="0022651A" w:rsidRPr="000C44EF" w:rsidTr="00BD2D42">
        <w:tc>
          <w:tcPr>
            <w:tcW w:w="468" w:type="dxa"/>
            <w:shd w:val="clear" w:color="auto" w:fill="auto"/>
          </w:tcPr>
          <w:p w:rsidR="0022651A" w:rsidRPr="000C44EF" w:rsidRDefault="0022651A" w:rsidP="00BD2D42">
            <w:pPr>
              <w:rPr>
                <w:sz w:val="22"/>
                <w:szCs w:val="22"/>
                <w:lang w:val="en-US"/>
              </w:rPr>
            </w:pPr>
            <w:r w:rsidRPr="000C44EF">
              <w:rPr>
                <w:sz w:val="22"/>
                <w:szCs w:val="22"/>
                <w:lang w:val="en-US"/>
              </w:rPr>
              <w:t>14</w:t>
            </w:r>
          </w:p>
        </w:tc>
        <w:tc>
          <w:tcPr>
            <w:tcW w:w="6840" w:type="dxa"/>
            <w:shd w:val="clear" w:color="auto" w:fill="auto"/>
          </w:tcPr>
          <w:p w:rsidR="0022651A" w:rsidRPr="000C44EF" w:rsidRDefault="0022651A" w:rsidP="003F29FD">
            <w:pPr>
              <w:pStyle w:val="2"/>
              <w:jc w:val="both"/>
              <w:rPr>
                <w:b w:val="0"/>
                <w:sz w:val="22"/>
                <w:szCs w:val="22"/>
              </w:rPr>
            </w:pPr>
            <w:r w:rsidRPr="000C44EF">
              <w:rPr>
                <w:sz w:val="22"/>
                <w:szCs w:val="22"/>
              </w:rPr>
              <w:t>Lecture 27-28.</w:t>
            </w:r>
            <w:r w:rsidRPr="000C44EF">
              <w:rPr>
                <w:b w:val="0"/>
                <w:sz w:val="22"/>
                <w:szCs w:val="22"/>
              </w:rPr>
              <w:t xml:space="preserve">  </w:t>
            </w:r>
            <w:proofErr w:type="gramStart"/>
            <w:r w:rsidRPr="000C44EF">
              <w:rPr>
                <w:b w:val="0"/>
                <w:sz w:val="22"/>
                <w:szCs w:val="22"/>
              </w:rPr>
              <w:t>Variational Methods for PDEs.</w:t>
            </w:r>
            <w:proofErr w:type="gramEnd"/>
            <w:r w:rsidRPr="000C44EF">
              <w:rPr>
                <w:b w:val="0"/>
                <w:sz w:val="22"/>
                <w:szCs w:val="22"/>
              </w:rPr>
              <w:t xml:space="preserve">  </w:t>
            </w:r>
            <w:proofErr w:type="gramStart"/>
            <w:r w:rsidRPr="000C44EF">
              <w:rPr>
                <w:b w:val="0"/>
                <w:sz w:val="22"/>
                <w:szCs w:val="22"/>
              </w:rPr>
              <w:t>Ritz method.</w:t>
            </w:r>
            <w:proofErr w:type="gramEnd"/>
            <w:r w:rsidRPr="000C44EF">
              <w:rPr>
                <w:b w:val="0"/>
                <w:sz w:val="22"/>
                <w:szCs w:val="22"/>
              </w:rPr>
              <w:t xml:space="preserve"> </w:t>
            </w:r>
            <w:proofErr w:type="gramStart"/>
            <w:r w:rsidR="00C36CA7" w:rsidRPr="000C44EF">
              <w:rPr>
                <w:b w:val="0"/>
                <w:sz w:val="22"/>
                <w:szCs w:val="22"/>
              </w:rPr>
              <w:t>Theorem 1.</w:t>
            </w:r>
            <w:proofErr w:type="gramEnd"/>
            <w:r w:rsidR="00C36CA7" w:rsidRPr="000C44EF">
              <w:rPr>
                <w:b w:val="0"/>
                <w:sz w:val="22"/>
                <w:szCs w:val="22"/>
              </w:rPr>
              <w:t xml:space="preserve"> </w:t>
            </w:r>
            <w:proofErr w:type="gramStart"/>
            <w:r w:rsidR="00C36CA7" w:rsidRPr="000C44EF">
              <w:rPr>
                <w:b w:val="0"/>
                <w:sz w:val="22"/>
                <w:szCs w:val="22"/>
              </w:rPr>
              <w:t>Characterization of the Ritz methods.</w:t>
            </w:r>
            <w:proofErr w:type="gramEnd"/>
            <w:r w:rsidR="00C36CA7" w:rsidRPr="000C44EF">
              <w:rPr>
                <w:b w:val="0"/>
                <w:sz w:val="22"/>
                <w:szCs w:val="22"/>
              </w:rPr>
              <w:t xml:space="preserve"> </w:t>
            </w:r>
            <w:proofErr w:type="gramStart"/>
            <w:r w:rsidR="00C36CA7" w:rsidRPr="000C44EF">
              <w:rPr>
                <w:b w:val="0"/>
                <w:sz w:val="22"/>
                <w:szCs w:val="22"/>
              </w:rPr>
              <w:t>Definition 1.</w:t>
            </w:r>
            <w:proofErr w:type="gramEnd"/>
            <w:r w:rsidR="00C36CA7" w:rsidRPr="000C44EF">
              <w:rPr>
                <w:b w:val="0"/>
                <w:sz w:val="22"/>
                <w:szCs w:val="22"/>
              </w:rPr>
              <w:t xml:space="preserve"> </w:t>
            </w:r>
            <w:proofErr w:type="gramStart"/>
            <w:r w:rsidR="00C36CA7" w:rsidRPr="000C44EF">
              <w:rPr>
                <w:b w:val="0"/>
                <w:sz w:val="22"/>
                <w:szCs w:val="22"/>
              </w:rPr>
              <w:t>Theorem 2.</w:t>
            </w:r>
            <w:proofErr w:type="gramEnd"/>
            <w:r w:rsidR="00C36CA7" w:rsidRPr="000C44EF">
              <w:rPr>
                <w:b w:val="0"/>
                <w:sz w:val="22"/>
                <w:szCs w:val="22"/>
              </w:rPr>
              <w:t xml:space="preserve"> </w:t>
            </w:r>
          </w:p>
          <w:p w:rsidR="0022651A" w:rsidRPr="000C44EF" w:rsidRDefault="0022651A" w:rsidP="003F29FD">
            <w:pPr>
              <w:pStyle w:val="2"/>
              <w:jc w:val="both"/>
              <w:rPr>
                <w:sz w:val="22"/>
                <w:szCs w:val="22"/>
              </w:rPr>
            </w:pPr>
          </w:p>
          <w:p w:rsidR="0022651A" w:rsidRPr="000C44EF" w:rsidRDefault="009411AA" w:rsidP="00C36CA7">
            <w:pPr>
              <w:pStyle w:val="2"/>
              <w:jc w:val="both"/>
              <w:rPr>
                <w:b w:val="0"/>
                <w:sz w:val="22"/>
                <w:szCs w:val="22"/>
              </w:rPr>
            </w:pPr>
            <w:r w:rsidRPr="009411AA">
              <w:rPr>
                <w:sz w:val="22"/>
                <w:szCs w:val="22"/>
              </w:rPr>
              <w:t>Laboratory</w:t>
            </w:r>
            <w:r w:rsidR="0022651A" w:rsidRPr="000C44EF">
              <w:rPr>
                <w:sz w:val="22"/>
                <w:szCs w:val="22"/>
              </w:rPr>
              <w:t xml:space="preserve"> 27-28.  </w:t>
            </w:r>
            <w:proofErr w:type="gramStart"/>
            <w:r w:rsidR="00C36CA7" w:rsidRPr="000C44EF">
              <w:rPr>
                <w:b w:val="0"/>
                <w:sz w:val="22"/>
                <w:szCs w:val="22"/>
              </w:rPr>
              <w:t>Classification of the Conditions.</w:t>
            </w:r>
            <w:proofErr w:type="gramEnd"/>
            <w:r w:rsidR="00C36CA7" w:rsidRPr="000C44EF">
              <w:rPr>
                <w:b w:val="0"/>
                <w:sz w:val="22"/>
                <w:szCs w:val="22"/>
              </w:rPr>
              <w:t xml:space="preserve"> </w:t>
            </w:r>
            <w:proofErr w:type="gramStart"/>
            <w:r w:rsidR="00C36CA7" w:rsidRPr="000C44EF">
              <w:rPr>
                <w:b w:val="0"/>
                <w:sz w:val="22"/>
                <w:szCs w:val="22"/>
              </w:rPr>
              <w:t>Natural conditions (Neumann condition).</w:t>
            </w:r>
            <w:proofErr w:type="gramEnd"/>
            <w:r w:rsidR="00C36CA7" w:rsidRPr="000C44EF">
              <w:rPr>
                <w:b w:val="0"/>
                <w:sz w:val="22"/>
                <w:szCs w:val="22"/>
              </w:rPr>
              <w:t xml:space="preserve"> General conditions (Dirichlet condition). </w:t>
            </w:r>
          </w:p>
        </w:tc>
        <w:tc>
          <w:tcPr>
            <w:tcW w:w="455" w:type="dxa"/>
            <w:gridSpan w:val="2"/>
            <w:shd w:val="clear" w:color="auto" w:fill="auto"/>
          </w:tcPr>
          <w:p w:rsidR="0022651A" w:rsidRPr="000C44EF" w:rsidRDefault="0022651A" w:rsidP="003F29FD">
            <w:pPr>
              <w:rPr>
                <w:sz w:val="22"/>
                <w:szCs w:val="22"/>
                <w:lang w:val="en-US"/>
              </w:rPr>
            </w:pPr>
            <w:r w:rsidRPr="000C44EF">
              <w:rPr>
                <w:sz w:val="22"/>
                <w:szCs w:val="22"/>
                <w:lang w:val="en-US"/>
              </w:rPr>
              <w:t>2</w:t>
            </w:r>
          </w:p>
          <w:p w:rsidR="0022651A" w:rsidRPr="000C44EF" w:rsidRDefault="0022651A" w:rsidP="003F29FD">
            <w:pPr>
              <w:rPr>
                <w:sz w:val="22"/>
                <w:szCs w:val="22"/>
                <w:lang w:val="en-US"/>
              </w:rPr>
            </w:pPr>
          </w:p>
          <w:p w:rsidR="0022651A" w:rsidRPr="000C44EF" w:rsidRDefault="0022651A" w:rsidP="003F29FD">
            <w:pPr>
              <w:rPr>
                <w:sz w:val="22"/>
                <w:szCs w:val="22"/>
                <w:lang w:val="en-US"/>
              </w:rPr>
            </w:pPr>
          </w:p>
          <w:p w:rsidR="0022651A" w:rsidRPr="000C44EF" w:rsidRDefault="0022651A" w:rsidP="003F29FD">
            <w:pPr>
              <w:rPr>
                <w:sz w:val="22"/>
                <w:szCs w:val="22"/>
                <w:lang w:val="en-US"/>
              </w:rPr>
            </w:pPr>
            <w:r w:rsidRPr="000C44EF">
              <w:rPr>
                <w:sz w:val="22"/>
                <w:szCs w:val="22"/>
                <w:lang w:val="en-US"/>
              </w:rPr>
              <w:t>2</w:t>
            </w:r>
          </w:p>
          <w:p w:rsidR="0022651A" w:rsidRPr="000C44EF" w:rsidRDefault="0022651A" w:rsidP="003F29FD">
            <w:pPr>
              <w:rPr>
                <w:sz w:val="22"/>
                <w:szCs w:val="22"/>
                <w:lang w:val="en-US"/>
              </w:rPr>
            </w:pPr>
          </w:p>
        </w:tc>
        <w:tc>
          <w:tcPr>
            <w:tcW w:w="2965" w:type="dxa"/>
            <w:shd w:val="clear" w:color="auto" w:fill="auto"/>
          </w:tcPr>
          <w:p w:rsidR="0022651A" w:rsidRPr="000C44EF" w:rsidRDefault="0022651A" w:rsidP="003F29FD">
            <w:pPr>
              <w:jc w:val="center"/>
              <w:rPr>
                <w:b/>
                <w:sz w:val="22"/>
                <w:szCs w:val="22"/>
                <w:lang w:val="en-US"/>
              </w:rPr>
            </w:pPr>
            <w:r w:rsidRPr="000C44EF">
              <w:rPr>
                <w:b/>
                <w:sz w:val="22"/>
                <w:szCs w:val="22"/>
                <w:lang w:val="en-US"/>
              </w:rPr>
              <w:t>SSI-27-28</w:t>
            </w:r>
          </w:p>
          <w:p w:rsidR="0022651A" w:rsidRPr="000C44EF" w:rsidRDefault="00C36CA7" w:rsidP="00C36CA7">
            <w:pPr>
              <w:pStyle w:val="2"/>
              <w:jc w:val="both"/>
              <w:rPr>
                <w:b w:val="0"/>
                <w:sz w:val="22"/>
                <w:szCs w:val="22"/>
              </w:rPr>
            </w:pPr>
            <w:proofErr w:type="gramStart"/>
            <w:r w:rsidRPr="000C44EF">
              <w:rPr>
                <w:b w:val="0"/>
                <w:sz w:val="22"/>
                <w:szCs w:val="22"/>
              </w:rPr>
              <w:t>Penalty method.</w:t>
            </w:r>
            <w:proofErr w:type="gramEnd"/>
          </w:p>
        </w:tc>
      </w:tr>
      <w:tr w:rsidR="00346EFD" w:rsidRPr="009938C6" w:rsidTr="00BD2D42">
        <w:tc>
          <w:tcPr>
            <w:tcW w:w="468" w:type="dxa"/>
            <w:shd w:val="clear" w:color="auto" w:fill="auto"/>
          </w:tcPr>
          <w:p w:rsidR="00346EFD" w:rsidRPr="000C44EF" w:rsidRDefault="00346EFD" w:rsidP="00BD2D42">
            <w:pPr>
              <w:rPr>
                <w:sz w:val="22"/>
                <w:szCs w:val="22"/>
                <w:lang w:val="en-US"/>
              </w:rPr>
            </w:pPr>
            <w:r w:rsidRPr="000C44EF">
              <w:rPr>
                <w:sz w:val="22"/>
                <w:szCs w:val="22"/>
                <w:lang w:val="en-US"/>
              </w:rPr>
              <w:t>15</w:t>
            </w:r>
          </w:p>
        </w:tc>
        <w:tc>
          <w:tcPr>
            <w:tcW w:w="6840" w:type="dxa"/>
            <w:shd w:val="clear" w:color="auto" w:fill="auto"/>
          </w:tcPr>
          <w:p w:rsidR="00346EFD" w:rsidRPr="000C44EF" w:rsidRDefault="00236C00" w:rsidP="003F29FD">
            <w:pPr>
              <w:pStyle w:val="2"/>
              <w:jc w:val="both"/>
              <w:rPr>
                <w:sz w:val="22"/>
                <w:szCs w:val="22"/>
              </w:rPr>
            </w:pPr>
            <w:r w:rsidRPr="000C44EF">
              <w:rPr>
                <w:sz w:val="22"/>
                <w:szCs w:val="22"/>
              </w:rPr>
              <w:t>Lecture 29-30</w:t>
            </w:r>
            <w:r w:rsidR="00346EFD" w:rsidRPr="000C44EF">
              <w:rPr>
                <w:sz w:val="22"/>
                <w:szCs w:val="22"/>
              </w:rPr>
              <w:t>.</w:t>
            </w:r>
            <w:r w:rsidR="00346EFD" w:rsidRPr="000C44EF">
              <w:rPr>
                <w:b w:val="0"/>
                <w:sz w:val="22"/>
                <w:szCs w:val="22"/>
              </w:rPr>
              <w:t xml:space="preserve"> </w:t>
            </w:r>
            <w:proofErr w:type="gramStart"/>
            <w:r w:rsidR="00E96ECE" w:rsidRPr="000C44EF">
              <w:rPr>
                <w:b w:val="0"/>
                <w:sz w:val="22"/>
                <w:szCs w:val="22"/>
              </w:rPr>
              <w:t>Solution of the Diffusion difference equation by Ritz methods.</w:t>
            </w:r>
            <w:proofErr w:type="gramEnd"/>
            <w:r w:rsidR="00E96ECE" w:rsidRPr="000C44EF">
              <w:rPr>
                <w:b w:val="0"/>
                <w:sz w:val="22"/>
                <w:szCs w:val="22"/>
              </w:rPr>
              <w:t xml:space="preserve">  Sweep Method Solution of Diffusion difference equation. </w:t>
            </w:r>
            <w:proofErr w:type="gramStart"/>
            <w:r w:rsidR="00E96ECE" w:rsidRPr="000C44EF">
              <w:rPr>
                <w:b w:val="0"/>
                <w:sz w:val="22"/>
                <w:szCs w:val="22"/>
              </w:rPr>
              <w:t>Stability.</w:t>
            </w:r>
            <w:proofErr w:type="gramEnd"/>
            <w:r w:rsidR="00E96ECE" w:rsidRPr="000C44EF">
              <w:rPr>
                <w:b w:val="0"/>
                <w:sz w:val="22"/>
                <w:szCs w:val="22"/>
              </w:rPr>
              <w:t xml:space="preserve"> </w:t>
            </w:r>
          </w:p>
          <w:p w:rsidR="00346EFD" w:rsidRPr="000C44EF" w:rsidRDefault="009411AA" w:rsidP="00E96ECE">
            <w:pPr>
              <w:pStyle w:val="2"/>
              <w:jc w:val="both"/>
              <w:rPr>
                <w:b w:val="0"/>
                <w:sz w:val="22"/>
                <w:szCs w:val="22"/>
              </w:rPr>
            </w:pPr>
            <w:r w:rsidRPr="009411AA">
              <w:rPr>
                <w:sz w:val="22"/>
                <w:szCs w:val="22"/>
              </w:rPr>
              <w:t>Laboratory</w:t>
            </w:r>
            <w:r w:rsidR="00346EFD" w:rsidRPr="000C44EF">
              <w:rPr>
                <w:sz w:val="22"/>
                <w:szCs w:val="22"/>
              </w:rPr>
              <w:t xml:space="preserve"> </w:t>
            </w:r>
            <w:r w:rsidR="00236C00" w:rsidRPr="000C44EF">
              <w:rPr>
                <w:sz w:val="22"/>
                <w:szCs w:val="22"/>
              </w:rPr>
              <w:t>29</w:t>
            </w:r>
            <w:r w:rsidR="00346EFD" w:rsidRPr="000C44EF">
              <w:rPr>
                <w:sz w:val="22"/>
                <w:szCs w:val="22"/>
              </w:rPr>
              <w:t>-</w:t>
            </w:r>
            <w:r w:rsidR="00236C00" w:rsidRPr="000C44EF">
              <w:rPr>
                <w:sz w:val="22"/>
                <w:szCs w:val="22"/>
              </w:rPr>
              <w:t>30</w:t>
            </w:r>
            <w:r w:rsidR="00346EFD" w:rsidRPr="000C44EF">
              <w:rPr>
                <w:sz w:val="22"/>
                <w:szCs w:val="22"/>
              </w:rPr>
              <w:t xml:space="preserve">.  </w:t>
            </w:r>
            <w:proofErr w:type="gramStart"/>
            <w:r w:rsidR="00E96ECE" w:rsidRPr="000C44EF">
              <w:rPr>
                <w:b w:val="0"/>
                <w:sz w:val="22"/>
                <w:szCs w:val="22"/>
              </w:rPr>
              <w:t>Numerical solution of Diffusion difference equation.</w:t>
            </w:r>
            <w:proofErr w:type="gramEnd"/>
            <w:r w:rsidR="00E96ECE" w:rsidRPr="000C44EF">
              <w:rPr>
                <w:b w:val="0"/>
                <w:sz w:val="22"/>
                <w:szCs w:val="22"/>
              </w:rPr>
              <w:t xml:space="preserve"> </w:t>
            </w:r>
            <w:proofErr w:type="gramStart"/>
            <w:r w:rsidR="00E96ECE" w:rsidRPr="000C44EF">
              <w:rPr>
                <w:b w:val="0"/>
                <w:sz w:val="22"/>
                <w:szCs w:val="22"/>
              </w:rPr>
              <w:t>Stability condition.</w:t>
            </w:r>
            <w:proofErr w:type="gramEnd"/>
            <w:r w:rsidR="00E96ECE" w:rsidRPr="000C44EF">
              <w:rPr>
                <w:b w:val="0"/>
                <w:sz w:val="22"/>
                <w:szCs w:val="22"/>
              </w:rPr>
              <w:t xml:space="preserve"> </w:t>
            </w:r>
          </w:p>
        </w:tc>
        <w:tc>
          <w:tcPr>
            <w:tcW w:w="455" w:type="dxa"/>
            <w:gridSpan w:val="2"/>
            <w:shd w:val="clear" w:color="auto" w:fill="auto"/>
          </w:tcPr>
          <w:p w:rsidR="00346EFD" w:rsidRPr="000C44EF" w:rsidRDefault="00346EFD" w:rsidP="003F29FD">
            <w:pPr>
              <w:rPr>
                <w:sz w:val="22"/>
                <w:szCs w:val="22"/>
                <w:lang w:val="en-US"/>
              </w:rPr>
            </w:pPr>
            <w:r w:rsidRPr="000C44EF">
              <w:rPr>
                <w:sz w:val="22"/>
                <w:szCs w:val="22"/>
                <w:lang w:val="en-US"/>
              </w:rPr>
              <w:t>2</w:t>
            </w:r>
          </w:p>
          <w:p w:rsidR="00346EFD" w:rsidRPr="000C44EF" w:rsidRDefault="00346EFD" w:rsidP="003F29FD">
            <w:pPr>
              <w:rPr>
                <w:sz w:val="22"/>
                <w:szCs w:val="22"/>
                <w:lang w:val="en-US"/>
              </w:rPr>
            </w:pPr>
          </w:p>
          <w:p w:rsidR="00346EFD" w:rsidRPr="000C44EF" w:rsidRDefault="00346EFD" w:rsidP="003F29FD">
            <w:pPr>
              <w:rPr>
                <w:sz w:val="22"/>
                <w:szCs w:val="22"/>
                <w:lang w:val="en-US"/>
              </w:rPr>
            </w:pPr>
          </w:p>
          <w:p w:rsidR="00346EFD" w:rsidRPr="000C44EF" w:rsidRDefault="00346EFD" w:rsidP="003F29FD">
            <w:pPr>
              <w:rPr>
                <w:sz w:val="22"/>
                <w:szCs w:val="22"/>
                <w:lang w:val="en-US"/>
              </w:rPr>
            </w:pPr>
            <w:r w:rsidRPr="000C44EF">
              <w:rPr>
                <w:sz w:val="22"/>
                <w:szCs w:val="22"/>
                <w:lang w:val="en-US"/>
              </w:rPr>
              <w:t>2</w:t>
            </w:r>
          </w:p>
          <w:p w:rsidR="00346EFD" w:rsidRPr="000C44EF" w:rsidRDefault="00346EFD" w:rsidP="003F29FD">
            <w:pPr>
              <w:rPr>
                <w:sz w:val="22"/>
                <w:szCs w:val="22"/>
                <w:lang w:val="en-US"/>
              </w:rPr>
            </w:pPr>
          </w:p>
        </w:tc>
        <w:tc>
          <w:tcPr>
            <w:tcW w:w="2965" w:type="dxa"/>
            <w:shd w:val="clear" w:color="auto" w:fill="auto"/>
          </w:tcPr>
          <w:p w:rsidR="00346EFD" w:rsidRPr="000C44EF" w:rsidRDefault="00236C00" w:rsidP="003F29FD">
            <w:pPr>
              <w:jc w:val="center"/>
              <w:rPr>
                <w:b/>
                <w:sz w:val="22"/>
                <w:szCs w:val="22"/>
                <w:lang w:val="en-US"/>
              </w:rPr>
            </w:pPr>
            <w:r w:rsidRPr="000C44EF">
              <w:rPr>
                <w:b/>
                <w:sz w:val="22"/>
                <w:szCs w:val="22"/>
                <w:lang w:val="en-US"/>
              </w:rPr>
              <w:t>SSI-29</w:t>
            </w:r>
            <w:r w:rsidR="00346EFD" w:rsidRPr="000C44EF">
              <w:rPr>
                <w:b/>
                <w:sz w:val="22"/>
                <w:szCs w:val="22"/>
                <w:lang w:val="en-US"/>
              </w:rPr>
              <w:t>-</w:t>
            </w:r>
            <w:r w:rsidRPr="000C44EF">
              <w:rPr>
                <w:b/>
                <w:sz w:val="22"/>
                <w:szCs w:val="22"/>
                <w:lang w:val="en-US"/>
              </w:rPr>
              <w:t>30</w:t>
            </w:r>
          </w:p>
          <w:p w:rsidR="00346EFD" w:rsidRPr="000C44EF" w:rsidRDefault="000C44EF" w:rsidP="003F29FD">
            <w:pPr>
              <w:pStyle w:val="2"/>
              <w:jc w:val="both"/>
              <w:rPr>
                <w:b w:val="0"/>
                <w:sz w:val="22"/>
                <w:szCs w:val="22"/>
              </w:rPr>
            </w:pPr>
            <w:r w:rsidRPr="000C44EF">
              <w:rPr>
                <w:b w:val="0"/>
                <w:sz w:val="22"/>
                <w:szCs w:val="22"/>
              </w:rPr>
              <w:t xml:space="preserve">Capital property of the Variational Methods. </w:t>
            </w:r>
          </w:p>
        </w:tc>
      </w:tr>
      <w:tr w:rsidR="000C44EF" w:rsidRPr="000C44EF" w:rsidTr="00BD2D42">
        <w:tc>
          <w:tcPr>
            <w:tcW w:w="468" w:type="dxa"/>
            <w:shd w:val="clear" w:color="auto" w:fill="auto"/>
          </w:tcPr>
          <w:p w:rsidR="000C44EF" w:rsidRPr="000C44EF" w:rsidRDefault="000C44EF" w:rsidP="003F29FD">
            <w:pPr>
              <w:rPr>
                <w:b/>
                <w:sz w:val="22"/>
                <w:szCs w:val="22"/>
                <w:lang w:val="en-US"/>
              </w:rPr>
            </w:pPr>
          </w:p>
        </w:tc>
        <w:tc>
          <w:tcPr>
            <w:tcW w:w="6840" w:type="dxa"/>
            <w:shd w:val="clear" w:color="auto" w:fill="auto"/>
          </w:tcPr>
          <w:p w:rsidR="000C44EF" w:rsidRPr="000C44EF" w:rsidRDefault="000C44EF" w:rsidP="003F29FD">
            <w:pPr>
              <w:ind w:left="16"/>
              <w:jc w:val="both"/>
              <w:rPr>
                <w:b/>
                <w:sz w:val="22"/>
                <w:szCs w:val="22"/>
                <w:lang w:val="en-US"/>
              </w:rPr>
            </w:pPr>
            <w:r w:rsidRPr="000C44EF">
              <w:rPr>
                <w:b/>
                <w:sz w:val="22"/>
                <w:szCs w:val="22"/>
                <w:lang w:val="en-US"/>
              </w:rPr>
              <w:t>Total Control  (TC) No.2  (Weeks 8 – 15 )</w:t>
            </w:r>
          </w:p>
          <w:p w:rsidR="000C44EF" w:rsidRPr="000C44EF" w:rsidRDefault="000C44EF" w:rsidP="003F29FD">
            <w:pPr>
              <w:jc w:val="both"/>
              <w:rPr>
                <w:sz w:val="22"/>
                <w:szCs w:val="22"/>
                <w:lang w:val="en-US"/>
              </w:rPr>
            </w:pPr>
          </w:p>
        </w:tc>
        <w:tc>
          <w:tcPr>
            <w:tcW w:w="455" w:type="dxa"/>
            <w:gridSpan w:val="2"/>
            <w:shd w:val="clear" w:color="auto" w:fill="auto"/>
          </w:tcPr>
          <w:p w:rsidR="000C44EF" w:rsidRPr="000C44EF" w:rsidRDefault="000C44EF" w:rsidP="003F29FD">
            <w:pPr>
              <w:rPr>
                <w:sz w:val="22"/>
                <w:szCs w:val="22"/>
                <w:lang w:val="en-US"/>
              </w:rPr>
            </w:pPr>
            <w:r w:rsidRPr="000C44EF">
              <w:rPr>
                <w:sz w:val="22"/>
                <w:szCs w:val="22"/>
                <w:lang w:val="en-US"/>
              </w:rPr>
              <w:t>2</w:t>
            </w:r>
          </w:p>
        </w:tc>
        <w:tc>
          <w:tcPr>
            <w:tcW w:w="2965" w:type="dxa"/>
            <w:shd w:val="clear" w:color="auto" w:fill="auto"/>
          </w:tcPr>
          <w:p w:rsidR="000C44EF" w:rsidRPr="000C44EF" w:rsidRDefault="000C44EF" w:rsidP="003F29FD">
            <w:pPr>
              <w:rPr>
                <w:sz w:val="22"/>
                <w:szCs w:val="22"/>
                <w:lang w:val="en-US"/>
              </w:rPr>
            </w:pPr>
          </w:p>
        </w:tc>
      </w:tr>
    </w:tbl>
    <w:p w:rsidR="0080546B" w:rsidRPr="000C44EF" w:rsidRDefault="0080546B" w:rsidP="0080546B">
      <w:pPr>
        <w:keepNext/>
        <w:tabs>
          <w:tab w:val="center" w:pos="9639"/>
        </w:tabs>
        <w:autoSpaceDE w:val="0"/>
        <w:autoSpaceDN w:val="0"/>
        <w:ind w:right="44"/>
        <w:outlineLvl w:val="1"/>
        <w:rPr>
          <w:b/>
          <w:sz w:val="22"/>
          <w:szCs w:val="22"/>
          <w:lang w:val="en-US"/>
        </w:rPr>
      </w:pPr>
    </w:p>
    <w:p w:rsidR="0080546B" w:rsidRPr="000C44EF" w:rsidRDefault="0080546B" w:rsidP="0080546B">
      <w:pPr>
        <w:keepNext/>
        <w:tabs>
          <w:tab w:val="center" w:pos="9639"/>
        </w:tabs>
        <w:autoSpaceDE w:val="0"/>
        <w:autoSpaceDN w:val="0"/>
        <w:ind w:right="44"/>
        <w:outlineLvl w:val="1"/>
        <w:rPr>
          <w:b/>
          <w:sz w:val="22"/>
          <w:szCs w:val="22"/>
          <w:lang w:val="en-US"/>
        </w:rPr>
      </w:pPr>
      <w:r w:rsidRPr="000C44EF">
        <w:rPr>
          <w:b/>
          <w:sz w:val="22"/>
          <w:szCs w:val="22"/>
          <w:lang w:val="en-US"/>
        </w:rPr>
        <w:t>References</w:t>
      </w:r>
    </w:p>
    <w:p w:rsidR="0080546B" w:rsidRPr="000C44EF" w:rsidRDefault="0080546B" w:rsidP="0080546B">
      <w:pPr>
        <w:jc w:val="both"/>
        <w:rPr>
          <w:b/>
          <w:sz w:val="22"/>
          <w:szCs w:val="22"/>
          <w:lang w:val="en-US"/>
        </w:rPr>
      </w:pPr>
    </w:p>
    <w:p w:rsidR="0080546B" w:rsidRPr="000C44EF" w:rsidRDefault="0080546B" w:rsidP="0080546B">
      <w:pPr>
        <w:rPr>
          <w:b/>
          <w:sz w:val="22"/>
          <w:szCs w:val="22"/>
          <w:u w:val="single"/>
          <w:lang w:val="en-US"/>
        </w:rPr>
      </w:pPr>
      <w:r w:rsidRPr="000C44EF">
        <w:rPr>
          <w:b/>
          <w:sz w:val="22"/>
          <w:szCs w:val="22"/>
          <w:u w:val="single"/>
          <w:lang w:val="en-US"/>
        </w:rPr>
        <w:t>Basic:</w:t>
      </w:r>
    </w:p>
    <w:p w:rsidR="0080546B" w:rsidRPr="000C44EF" w:rsidRDefault="0080546B" w:rsidP="0080546B">
      <w:pPr>
        <w:pStyle w:val="a7"/>
        <w:numPr>
          <w:ilvl w:val="0"/>
          <w:numId w:val="1"/>
        </w:numPr>
        <w:tabs>
          <w:tab w:val="num" w:pos="0"/>
          <w:tab w:val="left" w:pos="360"/>
        </w:tabs>
        <w:spacing w:after="0" w:line="240" w:lineRule="auto"/>
        <w:jc w:val="both"/>
        <w:rPr>
          <w:rFonts w:ascii="Times New Roman" w:hAnsi="Times New Roman" w:cs="Times New Roman"/>
          <w:lang w:val="en-US"/>
        </w:rPr>
      </w:pPr>
      <w:r w:rsidRPr="000C44EF">
        <w:rPr>
          <w:rFonts w:ascii="Times New Roman" w:hAnsi="Times New Roman" w:cs="Times New Roman"/>
          <w:lang w:val="en-US"/>
        </w:rPr>
        <w:t xml:space="preserve">K.K. Shakenov. Numerical Mathematics Methods. Lecture Courses. Print S. Almaty, 2009. (In Kazakh).  </w:t>
      </w:r>
    </w:p>
    <w:p w:rsidR="0080546B" w:rsidRPr="000C44EF" w:rsidRDefault="0080546B" w:rsidP="0080546B">
      <w:pPr>
        <w:pStyle w:val="a7"/>
        <w:numPr>
          <w:ilvl w:val="0"/>
          <w:numId w:val="1"/>
        </w:numPr>
        <w:tabs>
          <w:tab w:val="num" w:pos="0"/>
          <w:tab w:val="left" w:pos="360"/>
        </w:tabs>
        <w:spacing w:after="0" w:line="240" w:lineRule="auto"/>
        <w:jc w:val="both"/>
        <w:rPr>
          <w:rFonts w:ascii="Times New Roman" w:hAnsi="Times New Roman" w:cs="Times New Roman"/>
          <w:lang w:val="en-US"/>
        </w:rPr>
      </w:pPr>
      <w:proofErr w:type="spellStart"/>
      <w:r w:rsidRPr="000C44EF">
        <w:rPr>
          <w:rFonts w:ascii="Times New Roman" w:hAnsi="Times New Roman" w:cs="Times New Roman"/>
          <w:lang w:val="en-US"/>
        </w:rPr>
        <w:t>Matheus</w:t>
      </w:r>
      <w:proofErr w:type="spellEnd"/>
      <w:r w:rsidRPr="000C44EF">
        <w:rPr>
          <w:rFonts w:ascii="Times New Roman" w:hAnsi="Times New Roman" w:cs="Times New Roman"/>
          <w:lang w:val="en-US"/>
        </w:rPr>
        <w:t xml:space="preserve"> </w:t>
      </w:r>
      <w:proofErr w:type="spellStart"/>
      <w:r w:rsidRPr="000C44EF">
        <w:rPr>
          <w:rFonts w:ascii="Times New Roman" w:hAnsi="Times New Roman" w:cs="Times New Roman"/>
          <w:lang w:val="en-US"/>
        </w:rPr>
        <w:t>Grasselli</w:t>
      </w:r>
      <w:proofErr w:type="spellEnd"/>
      <w:r w:rsidRPr="000C44EF">
        <w:rPr>
          <w:rFonts w:ascii="Times New Roman" w:hAnsi="Times New Roman" w:cs="Times New Roman"/>
          <w:lang w:val="en-US"/>
        </w:rPr>
        <w:t xml:space="preserve">, Dmitry </w:t>
      </w:r>
      <w:proofErr w:type="spellStart"/>
      <w:r w:rsidRPr="000C44EF">
        <w:rPr>
          <w:rFonts w:ascii="Times New Roman" w:hAnsi="Times New Roman" w:cs="Times New Roman"/>
          <w:lang w:val="en-US"/>
        </w:rPr>
        <w:t>Pelinovsky</w:t>
      </w:r>
      <w:proofErr w:type="spellEnd"/>
      <w:r w:rsidRPr="000C44EF">
        <w:rPr>
          <w:rFonts w:ascii="Times New Roman" w:hAnsi="Times New Roman" w:cs="Times New Roman"/>
          <w:lang w:val="en-US"/>
        </w:rPr>
        <w:t xml:space="preserve">. Numerical Mathematics. </w:t>
      </w:r>
      <w:proofErr w:type="spellStart"/>
      <w:r w:rsidRPr="000C44EF">
        <w:rPr>
          <w:rFonts w:ascii="Times New Roman" w:hAnsi="Times New Roman" w:cs="Times New Roman"/>
          <w:lang w:val="en-US"/>
        </w:rPr>
        <w:t>Narosa</w:t>
      </w:r>
      <w:proofErr w:type="spellEnd"/>
      <w:r w:rsidRPr="000C44EF">
        <w:rPr>
          <w:rFonts w:ascii="Times New Roman" w:hAnsi="Times New Roman" w:cs="Times New Roman"/>
          <w:lang w:val="en-US"/>
        </w:rPr>
        <w:t xml:space="preserve"> Publishing House. India. 2009.  </w:t>
      </w:r>
    </w:p>
    <w:p w:rsidR="00104E5E" w:rsidRPr="000C44EF" w:rsidRDefault="00104E5E" w:rsidP="0080546B">
      <w:pPr>
        <w:pStyle w:val="a7"/>
        <w:numPr>
          <w:ilvl w:val="0"/>
          <w:numId w:val="1"/>
        </w:numPr>
        <w:tabs>
          <w:tab w:val="num" w:pos="0"/>
          <w:tab w:val="left" w:pos="360"/>
        </w:tabs>
        <w:spacing w:after="0" w:line="240" w:lineRule="auto"/>
        <w:jc w:val="both"/>
        <w:rPr>
          <w:rFonts w:ascii="Times New Roman" w:hAnsi="Times New Roman" w:cs="Times New Roman"/>
          <w:lang w:val="en-US"/>
        </w:rPr>
      </w:pPr>
      <w:r w:rsidRPr="000C44EF">
        <w:rPr>
          <w:rFonts w:ascii="Times New Roman" w:hAnsi="Times New Roman" w:cs="Times New Roman"/>
          <w:lang w:val="en-US"/>
        </w:rPr>
        <w:t xml:space="preserve">George E. Forsythe, Wolfgang R. </w:t>
      </w:r>
      <w:proofErr w:type="spellStart"/>
      <w:r w:rsidRPr="000C44EF">
        <w:rPr>
          <w:rFonts w:ascii="Times New Roman" w:hAnsi="Times New Roman" w:cs="Times New Roman"/>
          <w:lang w:val="en-US"/>
        </w:rPr>
        <w:t>Wasow</w:t>
      </w:r>
      <w:proofErr w:type="spellEnd"/>
      <w:r w:rsidRPr="000C44EF">
        <w:rPr>
          <w:rFonts w:ascii="Times New Roman" w:hAnsi="Times New Roman" w:cs="Times New Roman"/>
          <w:lang w:val="en-US"/>
        </w:rPr>
        <w:t xml:space="preserve">. FINITE-DIFFERENCE METHODS FOR PARTIAL DIFFERENTIAL EQUATIONS. JOHN WILEY &amp; SONS, INC. NEW YORK – LONDON, 1959. </w:t>
      </w:r>
    </w:p>
    <w:p w:rsidR="00104E5E" w:rsidRPr="000C44EF" w:rsidRDefault="00104E5E" w:rsidP="0080546B">
      <w:pPr>
        <w:pStyle w:val="a7"/>
        <w:numPr>
          <w:ilvl w:val="0"/>
          <w:numId w:val="1"/>
        </w:numPr>
        <w:tabs>
          <w:tab w:val="num" w:pos="0"/>
          <w:tab w:val="left" w:pos="360"/>
        </w:tabs>
        <w:spacing w:after="0" w:line="240" w:lineRule="auto"/>
        <w:jc w:val="both"/>
        <w:rPr>
          <w:rFonts w:ascii="Times New Roman" w:hAnsi="Times New Roman" w:cs="Times New Roman"/>
          <w:lang w:val="en-US"/>
        </w:rPr>
      </w:pPr>
      <w:r w:rsidRPr="000C44EF">
        <w:rPr>
          <w:rFonts w:ascii="Times New Roman" w:hAnsi="Times New Roman" w:cs="Times New Roman"/>
          <w:lang w:val="en-US"/>
        </w:rPr>
        <w:t xml:space="preserve">Robert D. </w:t>
      </w:r>
      <w:proofErr w:type="spellStart"/>
      <w:r w:rsidRPr="000C44EF">
        <w:rPr>
          <w:rFonts w:ascii="Times New Roman" w:hAnsi="Times New Roman" w:cs="Times New Roman"/>
          <w:lang w:val="en-US"/>
        </w:rPr>
        <w:t>Richtmyer</w:t>
      </w:r>
      <w:proofErr w:type="spellEnd"/>
      <w:r w:rsidRPr="000C44EF">
        <w:rPr>
          <w:rFonts w:ascii="Times New Roman" w:hAnsi="Times New Roman" w:cs="Times New Roman"/>
          <w:lang w:val="en-US"/>
        </w:rPr>
        <w:t xml:space="preserve">, K.W. Morton.  DIFFERENCE METHODS FOR INITIAL – VALUE PROBLEMS.  </w:t>
      </w:r>
      <w:r w:rsidR="00756492" w:rsidRPr="000C44EF">
        <w:rPr>
          <w:rFonts w:ascii="Times New Roman" w:hAnsi="Times New Roman" w:cs="Times New Roman"/>
          <w:lang w:val="en-US"/>
        </w:rPr>
        <w:t>Second Edition. INTERSCIENCE PUBLISHERS a division of John Wiley &amp; Sons. NEW YORK LONDON SYDNEY, 1967.</w:t>
      </w:r>
    </w:p>
    <w:p w:rsidR="00756492" w:rsidRPr="000C44EF" w:rsidRDefault="00756492" w:rsidP="0080546B">
      <w:pPr>
        <w:pStyle w:val="a7"/>
        <w:numPr>
          <w:ilvl w:val="0"/>
          <w:numId w:val="1"/>
        </w:numPr>
        <w:tabs>
          <w:tab w:val="num" w:pos="0"/>
          <w:tab w:val="left" w:pos="360"/>
        </w:tabs>
        <w:spacing w:after="0" w:line="240" w:lineRule="auto"/>
        <w:jc w:val="both"/>
        <w:rPr>
          <w:rFonts w:ascii="Times New Roman" w:hAnsi="Times New Roman" w:cs="Times New Roman"/>
          <w:lang w:val="en-US"/>
        </w:rPr>
      </w:pPr>
      <w:r w:rsidRPr="000C44EF">
        <w:rPr>
          <w:rFonts w:ascii="Times New Roman" w:hAnsi="Times New Roman" w:cs="Times New Roman"/>
          <w:lang w:val="en-US"/>
        </w:rPr>
        <w:t xml:space="preserve">JEAN-PIERRE AUBIN. APPROXIMATION OF ELLIPTIC BOUNDARY-VALUE PROBLEMS. WILEY-INTERCSIENCE </w:t>
      </w:r>
      <w:r w:rsidRPr="000C44EF">
        <w:rPr>
          <w:rFonts w:ascii="Times New Roman" w:hAnsi="Times New Roman" w:cs="Times New Roman"/>
          <w:lang w:val="en-US"/>
        </w:rPr>
        <w:tab/>
        <w:t>a Division of John Wiley &amp; Sons, Inc. New York London Sydney Toronto, 1972.</w:t>
      </w:r>
    </w:p>
    <w:p w:rsidR="00756492" w:rsidRPr="000C44EF" w:rsidRDefault="00756492" w:rsidP="0080546B">
      <w:pPr>
        <w:pStyle w:val="a7"/>
        <w:numPr>
          <w:ilvl w:val="0"/>
          <w:numId w:val="1"/>
        </w:numPr>
        <w:tabs>
          <w:tab w:val="num" w:pos="0"/>
          <w:tab w:val="left" w:pos="360"/>
        </w:tabs>
        <w:spacing w:after="0" w:line="240" w:lineRule="auto"/>
        <w:jc w:val="both"/>
        <w:rPr>
          <w:rFonts w:ascii="Times New Roman" w:hAnsi="Times New Roman" w:cs="Times New Roman"/>
          <w:lang w:val="en-US"/>
        </w:rPr>
      </w:pPr>
      <w:r w:rsidRPr="000C44EF">
        <w:rPr>
          <w:rFonts w:ascii="Times New Roman" w:hAnsi="Times New Roman" w:cs="Times New Roman"/>
          <w:lang w:val="en-US"/>
        </w:rPr>
        <w:t>C. A. J. Fletcher. COMPUTATIONAL GALERKIN METHODS. Springer-</w:t>
      </w:r>
      <w:proofErr w:type="spellStart"/>
      <w:r w:rsidRPr="000C44EF">
        <w:rPr>
          <w:rFonts w:ascii="Times New Roman" w:hAnsi="Times New Roman" w:cs="Times New Roman"/>
          <w:lang w:val="en-US"/>
        </w:rPr>
        <w:t>Verlag</w:t>
      </w:r>
      <w:proofErr w:type="spellEnd"/>
      <w:r w:rsidRPr="000C44EF">
        <w:rPr>
          <w:rFonts w:ascii="Times New Roman" w:hAnsi="Times New Roman" w:cs="Times New Roman"/>
          <w:lang w:val="en-US"/>
        </w:rPr>
        <w:t>. New York Berlin Heidelberg Tokyo, 1984.</w:t>
      </w:r>
    </w:p>
    <w:p w:rsidR="00756492" w:rsidRPr="000C44EF" w:rsidRDefault="00756492" w:rsidP="00756492">
      <w:pPr>
        <w:pStyle w:val="a7"/>
        <w:tabs>
          <w:tab w:val="left" w:pos="360"/>
        </w:tabs>
        <w:spacing w:after="0" w:line="240" w:lineRule="auto"/>
        <w:ind w:left="360"/>
        <w:jc w:val="both"/>
        <w:rPr>
          <w:rFonts w:ascii="Times New Roman" w:hAnsi="Times New Roman" w:cs="Times New Roman"/>
          <w:lang w:val="en-US"/>
        </w:rPr>
      </w:pPr>
    </w:p>
    <w:p w:rsidR="0080546B" w:rsidRPr="000C44EF" w:rsidRDefault="0080546B" w:rsidP="0080546B">
      <w:pPr>
        <w:tabs>
          <w:tab w:val="num" w:pos="0"/>
          <w:tab w:val="left" w:pos="360"/>
        </w:tabs>
        <w:jc w:val="both"/>
        <w:rPr>
          <w:b/>
          <w:sz w:val="22"/>
          <w:szCs w:val="22"/>
          <w:u w:val="single"/>
          <w:lang w:val="en-US"/>
        </w:rPr>
      </w:pPr>
    </w:p>
    <w:p w:rsidR="000C44EF" w:rsidRPr="000C44EF" w:rsidRDefault="000C44EF" w:rsidP="0080546B">
      <w:pPr>
        <w:tabs>
          <w:tab w:val="num" w:pos="0"/>
          <w:tab w:val="left" w:pos="360"/>
        </w:tabs>
        <w:jc w:val="both"/>
        <w:rPr>
          <w:b/>
          <w:sz w:val="22"/>
          <w:szCs w:val="22"/>
          <w:u w:val="single"/>
          <w:lang w:val="en-US"/>
        </w:rPr>
      </w:pPr>
    </w:p>
    <w:p w:rsidR="0080546B" w:rsidRPr="000C44EF" w:rsidRDefault="0080546B" w:rsidP="0080546B">
      <w:pPr>
        <w:tabs>
          <w:tab w:val="num" w:pos="0"/>
          <w:tab w:val="left" w:pos="360"/>
        </w:tabs>
        <w:jc w:val="both"/>
        <w:rPr>
          <w:b/>
          <w:sz w:val="22"/>
          <w:szCs w:val="22"/>
          <w:u w:val="single"/>
          <w:lang w:val="en-US"/>
        </w:rPr>
      </w:pPr>
      <w:r w:rsidRPr="000C44EF">
        <w:rPr>
          <w:b/>
          <w:sz w:val="22"/>
          <w:szCs w:val="22"/>
          <w:u w:val="single"/>
          <w:lang w:val="en-GB"/>
        </w:rPr>
        <w:t>Additional</w:t>
      </w:r>
      <w:r w:rsidRPr="000C44EF">
        <w:rPr>
          <w:b/>
          <w:sz w:val="22"/>
          <w:szCs w:val="22"/>
          <w:u w:val="single"/>
          <w:lang w:val="en-US"/>
        </w:rPr>
        <w:t>:</w:t>
      </w:r>
    </w:p>
    <w:p w:rsidR="00CE35A0" w:rsidRPr="000C44EF" w:rsidRDefault="00CE35A0" w:rsidP="0080546B">
      <w:pPr>
        <w:tabs>
          <w:tab w:val="num" w:pos="0"/>
          <w:tab w:val="left" w:pos="360"/>
        </w:tabs>
        <w:jc w:val="both"/>
        <w:rPr>
          <w:b/>
          <w:sz w:val="22"/>
          <w:szCs w:val="22"/>
          <w:u w:val="single"/>
          <w:lang w:val="en-US"/>
        </w:rPr>
      </w:pPr>
    </w:p>
    <w:p w:rsidR="00CE35A0" w:rsidRPr="000C44EF" w:rsidRDefault="00E15571" w:rsidP="00CE35A0">
      <w:pPr>
        <w:pStyle w:val="a7"/>
        <w:numPr>
          <w:ilvl w:val="0"/>
          <w:numId w:val="2"/>
        </w:numPr>
        <w:tabs>
          <w:tab w:val="left" w:pos="360"/>
          <w:tab w:val="num" w:pos="426"/>
        </w:tabs>
        <w:ind w:left="0" w:firstLine="0"/>
        <w:jc w:val="both"/>
        <w:rPr>
          <w:rFonts w:ascii="Times New Roman" w:hAnsi="Times New Roman" w:cs="Times New Roman"/>
          <w:lang w:val="en-US"/>
        </w:rPr>
      </w:pPr>
      <w:r w:rsidRPr="000C44EF">
        <w:rPr>
          <w:rFonts w:ascii="Times New Roman" w:hAnsi="Times New Roman" w:cs="Times New Roman"/>
          <w:lang w:val="en-US"/>
        </w:rPr>
        <w:t xml:space="preserve">R. W. HAMMING. NUMERICAL METHODS FOR SCIENTISTS AND ENGINEERS. MC </w:t>
      </w:r>
      <w:r w:rsidR="00CE35A0" w:rsidRPr="000C44EF">
        <w:rPr>
          <w:rFonts w:ascii="Times New Roman" w:hAnsi="Times New Roman" w:cs="Times New Roman"/>
          <w:lang w:val="en-US"/>
        </w:rPr>
        <w:t xml:space="preserve">         </w:t>
      </w:r>
    </w:p>
    <w:p w:rsidR="00CE35A0" w:rsidRPr="000C44EF" w:rsidRDefault="00CE35A0" w:rsidP="00CE35A0">
      <w:pPr>
        <w:pStyle w:val="a7"/>
        <w:tabs>
          <w:tab w:val="left" w:pos="360"/>
        </w:tabs>
        <w:ind w:left="0"/>
        <w:jc w:val="both"/>
        <w:rPr>
          <w:rFonts w:ascii="Times New Roman" w:hAnsi="Times New Roman" w:cs="Times New Roman"/>
          <w:lang w:val="en-US"/>
        </w:rPr>
      </w:pPr>
      <w:r w:rsidRPr="000C44EF">
        <w:rPr>
          <w:rFonts w:ascii="Times New Roman" w:hAnsi="Times New Roman" w:cs="Times New Roman"/>
          <w:lang w:val="en-US"/>
        </w:rPr>
        <w:t xml:space="preserve">      </w:t>
      </w:r>
      <w:r w:rsidR="00E15571" w:rsidRPr="000C44EF">
        <w:rPr>
          <w:rFonts w:ascii="Times New Roman" w:hAnsi="Times New Roman" w:cs="Times New Roman"/>
          <w:lang w:val="en-US"/>
        </w:rPr>
        <w:t xml:space="preserve">GRAW-HILL BOOK COMPANY. INC. NEW YORK, SAN FRANCISCO, TORONTO, LONDON, </w:t>
      </w:r>
    </w:p>
    <w:p w:rsidR="0080546B" w:rsidRPr="000C44EF" w:rsidRDefault="00CE35A0" w:rsidP="00CE35A0">
      <w:pPr>
        <w:pStyle w:val="a7"/>
        <w:tabs>
          <w:tab w:val="left" w:pos="360"/>
        </w:tabs>
        <w:ind w:left="0"/>
        <w:jc w:val="both"/>
        <w:rPr>
          <w:rFonts w:ascii="Times New Roman" w:hAnsi="Times New Roman" w:cs="Times New Roman"/>
          <w:lang w:val="en-US"/>
        </w:rPr>
      </w:pPr>
      <w:r w:rsidRPr="000C44EF">
        <w:rPr>
          <w:rFonts w:ascii="Times New Roman" w:hAnsi="Times New Roman" w:cs="Times New Roman"/>
          <w:lang w:val="en-US"/>
        </w:rPr>
        <w:t xml:space="preserve">      </w:t>
      </w:r>
      <w:r w:rsidR="00E15571" w:rsidRPr="000C44EF">
        <w:rPr>
          <w:rFonts w:ascii="Times New Roman" w:hAnsi="Times New Roman" w:cs="Times New Roman"/>
          <w:lang w:val="en-US"/>
        </w:rPr>
        <w:t>1962.</w:t>
      </w:r>
    </w:p>
    <w:p w:rsidR="00CE35A0" w:rsidRPr="000C44EF" w:rsidRDefault="00E15571" w:rsidP="00CE35A0">
      <w:pPr>
        <w:pStyle w:val="a7"/>
        <w:numPr>
          <w:ilvl w:val="0"/>
          <w:numId w:val="2"/>
        </w:numPr>
        <w:tabs>
          <w:tab w:val="num" w:pos="284"/>
        </w:tabs>
        <w:ind w:left="0" w:firstLine="0"/>
        <w:jc w:val="both"/>
        <w:rPr>
          <w:rFonts w:ascii="Times New Roman" w:hAnsi="Times New Roman" w:cs="Times New Roman"/>
          <w:lang w:val="en-US"/>
        </w:rPr>
      </w:pPr>
      <w:r w:rsidRPr="000C44EF">
        <w:rPr>
          <w:rFonts w:ascii="Times New Roman" w:hAnsi="Times New Roman" w:cs="Times New Roman"/>
          <w:lang w:val="en-US"/>
        </w:rPr>
        <w:t xml:space="preserve"> WILLIAM EDMUND MILNE. NUMERICAL CALCULUS. Approximations, Interpolation, Finite </w:t>
      </w:r>
    </w:p>
    <w:p w:rsidR="00CE35A0" w:rsidRPr="000C44EF" w:rsidRDefault="00CE35A0" w:rsidP="00CE35A0">
      <w:pPr>
        <w:pStyle w:val="a7"/>
        <w:tabs>
          <w:tab w:val="left" w:pos="284"/>
        </w:tabs>
        <w:ind w:left="0"/>
        <w:jc w:val="both"/>
        <w:rPr>
          <w:rFonts w:ascii="Times New Roman" w:hAnsi="Times New Roman" w:cs="Times New Roman"/>
          <w:lang w:val="en-US"/>
        </w:rPr>
      </w:pPr>
      <w:r w:rsidRPr="000C44EF">
        <w:rPr>
          <w:rFonts w:ascii="Times New Roman" w:hAnsi="Times New Roman" w:cs="Times New Roman"/>
          <w:lang w:val="en-US"/>
        </w:rPr>
        <w:t xml:space="preserve">      </w:t>
      </w:r>
      <w:proofErr w:type="gramStart"/>
      <w:r w:rsidR="00E15571" w:rsidRPr="000C44EF">
        <w:rPr>
          <w:rFonts w:ascii="Times New Roman" w:hAnsi="Times New Roman" w:cs="Times New Roman"/>
          <w:lang w:val="en-US"/>
        </w:rPr>
        <w:t>Differences, Numerical Integration and Curve Fitting.</w:t>
      </w:r>
      <w:proofErr w:type="gramEnd"/>
      <w:r w:rsidR="00E15571" w:rsidRPr="000C44EF">
        <w:rPr>
          <w:rFonts w:ascii="Times New Roman" w:hAnsi="Times New Roman" w:cs="Times New Roman"/>
          <w:lang w:val="en-US"/>
        </w:rPr>
        <w:t xml:space="preserve"> </w:t>
      </w:r>
      <w:proofErr w:type="gramStart"/>
      <w:r w:rsidR="00E15571" w:rsidRPr="000C44EF">
        <w:rPr>
          <w:rFonts w:ascii="Times New Roman" w:hAnsi="Times New Roman" w:cs="Times New Roman"/>
          <w:lang w:val="en-US"/>
        </w:rPr>
        <w:t>PRINCETON UNIVERSITY PRESS.</w:t>
      </w:r>
      <w:proofErr w:type="gramEnd"/>
      <w:r w:rsidR="00E15571" w:rsidRPr="000C44EF">
        <w:rPr>
          <w:rFonts w:ascii="Times New Roman" w:hAnsi="Times New Roman" w:cs="Times New Roman"/>
          <w:lang w:val="en-US"/>
        </w:rPr>
        <w:t xml:space="preserve"> </w:t>
      </w:r>
    </w:p>
    <w:p w:rsidR="00E15571" w:rsidRPr="000C44EF" w:rsidRDefault="00CE35A0" w:rsidP="00CE35A0">
      <w:pPr>
        <w:pStyle w:val="a7"/>
        <w:tabs>
          <w:tab w:val="left" w:pos="284"/>
        </w:tabs>
        <w:ind w:left="0"/>
        <w:jc w:val="both"/>
        <w:rPr>
          <w:rFonts w:ascii="Times New Roman" w:hAnsi="Times New Roman" w:cs="Times New Roman"/>
          <w:lang w:val="en-US"/>
        </w:rPr>
      </w:pPr>
      <w:r w:rsidRPr="000C44EF">
        <w:rPr>
          <w:rFonts w:ascii="Times New Roman" w:hAnsi="Times New Roman" w:cs="Times New Roman"/>
          <w:lang w:val="en-US"/>
        </w:rPr>
        <w:t xml:space="preserve">      </w:t>
      </w:r>
      <w:r w:rsidR="00E15571" w:rsidRPr="000C44EF">
        <w:rPr>
          <w:rFonts w:ascii="Times New Roman" w:hAnsi="Times New Roman" w:cs="Times New Roman"/>
          <w:lang w:val="en-US"/>
        </w:rPr>
        <w:t>PRINCETON, NEW JERSEY, 1949.</w:t>
      </w:r>
    </w:p>
    <w:p w:rsidR="00CE35A0" w:rsidRPr="000C44EF" w:rsidRDefault="00E15571" w:rsidP="00CE35A0">
      <w:pPr>
        <w:pStyle w:val="a7"/>
        <w:numPr>
          <w:ilvl w:val="0"/>
          <w:numId w:val="2"/>
        </w:numPr>
        <w:tabs>
          <w:tab w:val="left" w:pos="284"/>
          <w:tab w:val="num" w:pos="426"/>
        </w:tabs>
        <w:ind w:left="0" w:firstLine="0"/>
        <w:jc w:val="both"/>
        <w:rPr>
          <w:rFonts w:ascii="Times New Roman" w:hAnsi="Times New Roman" w:cs="Times New Roman"/>
          <w:lang w:val="en-US"/>
        </w:rPr>
      </w:pPr>
      <w:r w:rsidRPr="000C44EF">
        <w:rPr>
          <w:rFonts w:ascii="Times New Roman" w:hAnsi="Times New Roman" w:cs="Times New Roman"/>
          <w:lang w:val="en-US"/>
        </w:rPr>
        <w:t xml:space="preserve">KAISER S. KUNZ. NUMERICAL ANALYSIS. McGraw-Hill Book Company, Inc. </w:t>
      </w:r>
      <w:r w:rsidR="00CE35A0" w:rsidRPr="000C44EF">
        <w:rPr>
          <w:rFonts w:ascii="Times New Roman" w:hAnsi="Times New Roman" w:cs="Times New Roman"/>
          <w:lang w:val="en-US"/>
        </w:rPr>
        <w:t xml:space="preserve">NEW YORK </w:t>
      </w:r>
    </w:p>
    <w:p w:rsidR="00E15571" w:rsidRPr="000C44EF" w:rsidRDefault="00CE35A0" w:rsidP="00CE35A0">
      <w:pPr>
        <w:pStyle w:val="a7"/>
        <w:tabs>
          <w:tab w:val="left" w:pos="284"/>
        </w:tabs>
        <w:ind w:left="0"/>
        <w:jc w:val="both"/>
        <w:rPr>
          <w:rFonts w:ascii="Times New Roman" w:hAnsi="Times New Roman" w:cs="Times New Roman"/>
          <w:lang w:val="en-US"/>
        </w:rPr>
      </w:pPr>
      <w:r w:rsidRPr="000C44EF">
        <w:rPr>
          <w:rFonts w:ascii="Times New Roman" w:hAnsi="Times New Roman" w:cs="Times New Roman"/>
          <w:lang w:val="en-US"/>
        </w:rPr>
        <w:lastRenderedPageBreak/>
        <w:t xml:space="preserve">     </w:t>
      </w:r>
      <w:proofErr w:type="gramStart"/>
      <w:r w:rsidRPr="000C44EF">
        <w:rPr>
          <w:rFonts w:ascii="Times New Roman" w:hAnsi="Times New Roman" w:cs="Times New Roman"/>
          <w:lang w:val="en-US"/>
        </w:rPr>
        <w:t>TORONTO LONDON, 1957.</w:t>
      </w:r>
      <w:proofErr w:type="gramEnd"/>
      <w:r w:rsidRPr="000C44EF">
        <w:rPr>
          <w:rFonts w:ascii="Times New Roman" w:hAnsi="Times New Roman" w:cs="Times New Roman"/>
          <w:lang w:val="en-US"/>
        </w:rPr>
        <w:t xml:space="preserve"> </w:t>
      </w:r>
    </w:p>
    <w:p w:rsidR="00CE35A0" w:rsidRPr="000C44EF" w:rsidRDefault="00CE35A0" w:rsidP="00CE35A0">
      <w:pPr>
        <w:pStyle w:val="a7"/>
        <w:numPr>
          <w:ilvl w:val="0"/>
          <w:numId w:val="2"/>
        </w:numPr>
        <w:tabs>
          <w:tab w:val="left" w:pos="284"/>
          <w:tab w:val="num" w:pos="426"/>
        </w:tabs>
        <w:ind w:left="0" w:firstLine="0"/>
        <w:jc w:val="both"/>
        <w:rPr>
          <w:rFonts w:ascii="Times New Roman" w:hAnsi="Times New Roman" w:cs="Times New Roman"/>
          <w:lang w:val="en-US"/>
        </w:rPr>
      </w:pPr>
      <w:r w:rsidRPr="000C44EF">
        <w:rPr>
          <w:rFonts w:ascii="Times New Roman" w:hAnsi="Times New Roman" w:cs="Times New Roman"/>
          <w:lang w:val="en-US"/>
        </w:rPr>
        <w:t xml:space="preserve">Roger TEMAM. NAVIER – STOKES EQUATIONS. Theory and numerical analysis. Revised </w:t>
      </w:r>
    </w:p>
    <w:p w:rsidR="00CE35A0" w:rsidRPr="000C44EF" w:rsidRDefault="00CE35A0" w:rsidP="00CE35A0">
      <w:pPr>
        <w:pStyle w:val="a7"/>
        <w:tabs>
          <w:tab w:val="left" w:pos="284"/>
        </w:tabs>
        <w:ind w:left="0"/>
        <w:jc w:val="both"/>
        <w:rPr>
          <w:rFonts w:ascii="Times New Roman" w:hAnsi="Times New Roman" w:cs="Times New Roman"/>
          <w:lang w:val="en-US"/>
        </w:rPr>
      </w:pPr>
      <w:r w:rsidRPr="000C44EF">
        <w:rPr>
          <w:rFonts w:ascii="Times New Roman" w:hAnsi="Times New Roman" w:cs="Times New Roman"/>
          <w:lang w:val="en-US"/>
        </w:rPr>
        <w:t xml:space="preserve">     </w:t>
      </w:r>
      <w:proofErr w:type="gramStart"/>
      <w:r w:rsidRPr="000C44EF">
        <w:rPr>
          <w:rFonts w:ascii="Times New Roman" w:hAnsi="Times New Roman" w:cs="Times New Roman"/>
          <w:lang w:val="en-US"/>
        </w:rPr>
        <w:t>Edition.</w:t>
      </w:r>
      <w:proofErr w:type="gramEnd"/>
      <w:r w:rsidRPr="000C44EF">
        <w:rPr>
          <w:rFonts w:ascii="Times New Roman" w:hAnsi="Times New Roman" w:cs="Times New Roman"/>
          <w:lang w:val="en-US"/>
        </w:rPr>
        <w:t xml:space="preserve"> North-Holland Publishing Company. </w:t>
      </w:r>
      <w:proofErr w:type="gramStart"/>
      <w:r w:rsidRPr="000C44EF">
        <w:rPr>
          <w:rFonts w:ascii="Times New Roman" w:hAnsi="Times New Roman" w:cs="Times New Roman"/>
          <w:lang w:val="en-US"/>
        </w:rPr>
        <w:t>Amsterdam New York Oxford.</w:t>
      </w:r>
      <w:proofErr w:type="gramEnd"/>
      <w:r w:rsidRPr="000C44EF">
        <w:rPr>
          <w:rFonts w:ascii="Times New Roman" w:hAnsi="Times New Roman" w:cs="Times New Roman"/>
          <w:lang w:val="en-US"/>
        </w:rPr>
        <w:t xml:space="preserve"> 1979. </w:t>
      </w:r>
    </w:p>
    <w:p w:rsidR="0080546B" w:rsidRPr="000C44EF" w:rsidRDefault="0080546B" w:rsidP="0080546B">
      <w:pPr>
        <w:rPr>
          <w:b/>
          <w:sz w:val="22"/>
          <w:szCs w:val="22"/>
          <w:lang w:val="en-US"/>
        </w:rPr>
      </w:pPr>
      <w:r w:rsidRPr="000C44EF">
        <w:rPr>
          <w:b/>
          <w:sz w:val="22"/>
          <w:szCs w:val="22"/>
          <w:lang w:val="en-US"/>
        </w:rPr>
        <w:t xml:space="preserve">Control Test:  </w:t>
      </w:r>
      <w:r w:rsidRPr="000C44EF">
        <w:rPr>
          <w:b/>
          <w:sz w:val="22"/>
          <w:szCs w:val="22"/>
          <w:lang w:val="en-GB"/>
        </w:rPr>
        <w:t>twice</w:t>
      </w:r>
      <w:r w:rsidRPr="000C44EF">
        <w:rPr>
          <w:b/>
          <w:sz w:val="22"/>
          <w:szCs w:val="22"/>
          <w:lang w:val="en-US"/>
        </w:rPr>
        <w:t>.</w:t>
      </w:r>
    </w:p>
    <w:p w:rsidR="0080546B" w:rsidRPr="000C44EF" w:rsidRDefault="0080546B" w:rsidP="0080546B">
      <w:pPr>
        <w:rPr>
          <w:i/>
          <w:sz w:val="22"/>
          <w:szCs w:val="22"/>
          <w:lang w:val="en-US"/>
        </w:rPr>
      </w:pPr>
      <w:r w:rsidRPr="000C44EF">
        <w:rPr>
          <w:b/>
          <w:sz w:val="22"/>
          <w:szCs w:val="22"/>
          <w:lang w:val="en-US"/>
        </w:rPr>
        <w:t>SSI</w:t>
      </w:r>
      <w:r w:rsidRPr="000C44EF">
        <w:rPr>
          <w:i/>
          <w:sz w:val="22"/>
          <w:szCs w:val="22"/>
          <w:lang w:val="en-US"/>
        </w:rPr>
        <w:t xml:space="preserve">:   </w:t>
      </w:r>
      <w:r w:rsidRPr="000C44EF">
        <w:rPr>
          <w:b/>
          <w:sz w:val="22"/>
          <w:szCs w:val="22"/>
          <w:lang w:val="en-US"/>
        </w:rPr>
        <w:t xml:space="preserve">a few times. </w:t>
      </w:r>
    </w:p>
    <w:p w:rsidR="0080546B" w:rsidRPr="000C44EF" w:rsidRDefault="0080546B" w:rsidP="0080546B">
      <w:pPr>
        <w:ind w:right="117"/>
        <w:jc w:val="right"/>
        <w:rPr>
          <w:b/>
          <w:i/>
          <w:sz w:val="22"/>
          <w:szCs w:val="22"/>
          <w:lang w:val="en-US"/>
        </w:rPr>
      </w:pPr>
    </w:p>
    <w:p w:rsidR="003E6392" w:rsidRPr="000C44EF" w:rsidRDefault="003E6392" w:rsidP="0080546B">
      <w:pPr>
        <w:rPr>
          <w:b/>
          <w:sz w:val="22"/>
          <w:szCs w:val="22"/>
          <w:lang w:val="en-US"/>
        </w:rPr>
      </w:pPr>
    </w:p>
    <w:p w:rsidR="0080546B" w:rsidRPr="000C44EF" w:rsidRDefault="0080546B" w:rsidP="0080546B">
      <w:pPr>
        <w:rPr>
          <w:b/>
          <w:sz w:val="22"/>
          <w:szCs w:val="22"/>
          <w:lang w:val="en-US"/>
        </w:rPr>
      </w:pPr>
      <w:r w:rsidRPr="000C44EF">
        <w:rPr>
          <w:b/>
          <w:sz w:val="22"/>
          <w:szCs w:val="22"/>
          <w:lang w:val="en-US"/>
        </w:rPr>
        <w:t>Criterion of grade of the knowledge, marks in percent</w:t>
      </w:r>
    </w:p>
    <w:p w:rsidR="0080546B" w:rsidRPr="000C44EF" w:rsidRDefault="0080546B" w:rsidP="0080546B">
      <w:pPr>
        <w:rPr>
          <w:b/>
          <w:sz w:val="22"/>
          <w:szCs w:val="22"/>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720"/>
      </w:tblGrid>
      <w:tr w:rsidR="0080546B" w:rsidRPr="000C44EF" w:rsidTr="003E6392">
        <w:trPr>
          <w:trHeight w:val="273"/>
        </w:trPr>
        <w:tc>
          <w:tcPr>
            <w:tcW w:w="5940" w:type="dxa"/>
            <w:shd w:val="clear" w:color="auto" w:fill="auto"/>
          </w:tcPr>
          <w:p w:rsidR="0080546B" w:rsidRPr="000C44EF" w:rsidRDefault="0080546B" w:rsidP="00BD2D42">
            <w:pPr>
              <w:rPr>
                <w:i/>
                <w:sz w:val="22"/>
                <w:szCs w:val="22"/>
                <w:lang w:val="en-US"/>
              </w:rPr>
            </w:pPr>
            <w:r w:rsidRPr="000C44EF">
              <w:rPr>
                <w:i/>
                <w:sz w:val="22"/>
                <w:szCs w:val="22"/>
                <w:lang w:val="en-US"/>
              </w:rPr>
              <w:t xml:space="preserve">Lecture </w:t>
            </w:r>
          </w:p>
        </w:tc>
        <w:tc>
          <w:tcPr>
            <w:tcW w:w="720" w:type="dxa"/>
            <w:vMerge w:val="restart"/>
            <w:shd w:val="clear" w:color="auto" w:fill="auto"/>
            <w:vAlign w:val="center"/>
          </w:tcPr>
          <w:p w:rsidR="003E6392" w:rsidRPr="000C44EF" w:rsidRDefault="003E6392" w:rsidP="003E6392">
            <w:pPr>
              <w:rPr>
                <w:i/>
                <w:sz w:val="22"/>
                <w:szCs w:val="22"/>
                <w:lang w:val="en-US"/>
              </w:rPr>
            </w:pPr>
            <w:r w:rsidRPr="000C44EF">
              <w:rPr>
                <w:i/>
                <w:sz w:val="22"/>
                <w:szCs w:val="22"/>
                <w:lang w:val="en-US"/>
              </w:rPr>
              <w:t>3</w:t>
            </w:r>
            <w:r w:rsidR="0080546B" w:rsidRPr="000C44EF">
              <w:rPr>
                <w:i/>
                <w:sz w:val="22"/>
                <w:szCs w:val="22"/>
                <w:lang w:val="en-US"/>
              </w:rPr>
              <w:t>0</w:t>
            </w:r>
            <w:r w:rsidRPr="000C44EF">
              <w:rPr>
                <w:i/>
                <w:sz w:val="22"/>
                <w:szCs w:val="22"/>
                <w:lang w:val="en-US"/>
              </w:rPr>
              <w:t xml:space="preserve"> +</w:t>
            </w:r>
          </w:p>
          <w:p w:rsidR="003E6392" w:rsidRPr="000C44EF" w:rsidRDefault="003E6392" w:rsidP="003E6392">
            <w:pPr>
              <w:rPr>
                <w:i/>
                <w:sz w:val="22"/>
                <w:szCs w:val="22"/>
                <w:lang w:val="en-US"/>
              </w:rPr>
            </w:pPr>
            <w:r w:rsidRPr="000C44EF">
              <w:rPr>
                <w:i/>
                <w:sz w:val="22"/>
                <w:szCs w:val="22"/>
                <w:lang w:val="en-US"/>
              </w:rPr>
              <w:t>30</w:t>
            </w:r>
          </w:p>
        </w:tc>
      </w:tr>
      <w:tr w:rsidR="0080546B" w:rsidRPr="000C44EF" w:rsidTr="00BD2D42">
        <w:tc>
          <w:tcPr>
            <w:tcW w:w="5940" w:type="dxa"/>
            <w:shd w:val="clear" w:color="auto" w:fill="auto"/>
          </w:tcPr>
          <w:p w:rsidR="0080546B" w:rsidRPr="000C44EF" w:rsidRDefault="0080546B" w:rsidP="00BD2D42">
            <w:pPr>
              <w:rPr>
                <w:i/>
                <w:sz w:val="22"/>
                <w:szCs w:val="22"/>
                <w:lang w:val="en-US"/>
              </w:rPr>
            </w:pPr>
            <w:r w:rsidRPr="000C44EF">
              <w:rPr>
                <w:i/>
                <w:sz w:val="22"/>
                <w:szCs w:val="22"/>
                <w:lang w:val="en-US"/>
              </w:rPr>
              <w:t xml:space="preserve">SSI – theory </w:t>
            </w:r>
          </w:p>
        </w:tc>
        <w:tc>
          <w:tcPr>
            <w:tcW w:w="720" w:type="dxa"/>
            <w:vMerge/>
            <w:shd w:val="clear" w:color="auto" w:fill="auto"/>
            <w:vAlign w:val="center"/>
          </w:tcPr>
          <w:p w:rsidR="0080546B" w:rsidRPr="000C44EF" w:rsidRDefault="0080546B" w:rsidP="00BD2D42">
            <w:pPr>
              <w:jc w:val="center"/>
              <w:rPr>
                <w:i/>
                <w:sz w:val="22"/>
                <w:szCs w:val="22"/>
                <w:lang w:val="en-US"/>
              </w:rPr>
            </w:pPr>
          </w:p>
        </w:tc>
      </w:tr>
      <w:tr w:rsidR="0080546B" w:rsidRPr="000C44EF" w:rsidTr="00BD2D42">
        <w:tc>
          <w:tcPr>
            <w:tcW w:w="5940" w:type="dxa"/>
            <w:shd w:val="clear" w:color="auto" w:fill="auto"/>
          </w:tcPr>
          <w:p w:rsidR="0080546B" w:rsidRPr="000C44EF" w:rsidRDefault="0080546B" w:rsidP="00BD2D42">
            <w:pPr>
              <w:rPr>
                <w:i/>
                <w:sz w:val="22"/>
                <w:szCs w:val="22"/>
                <w:lang w:val="en-US"/>
              </w:rPr>
            </w:pPr>
            <w:r w:rsidRPr="000C44EF">
              <w:rPr>
                <w:i/>
                <w:sz w:val="22"/>
                <w:szCs w:val="22"/>
                <w:lang w:val="en-US"/>
              </w:rPr>
              <w:t>SSI</w:t>
            </w:r>
            <w:r w:rsidRPr="000C44EF">
              <w:rPr>
                <w:i/>
                <w:sz w:val="22"/>
                <w:szCs w:val="22"/>
              </w:rPr>
              <w:t xml:space="preserve"> – </w:t>
            </w:r>
            <w:r w:rsidRPr="000C44EF">
              <w:rPr>
                <w:i/>
                <w:sz w:val="22"/>
                <w:szCs w:val="22"/>
                <w:lang w:val="en-US"/>
              </w:rPr>
              <w:t xml:space="preserve">practice(seminar) </w:t>
            </w:r>
          </w:p>
        </w:tc>
        <w:tc>
          <w:tcPr>
            <w:tcW w:w="720" w:type="dxa"/>
            <w:shd w:val="clear" w:color="auto" w:fill="auto"/>
          </w:tcPr>
          <w:p w:rsidR="0080546B" w:rsidRPr="000C44EF" w:rsidRDefault="003E6392" w:rsidP="003E6392">
            <w:pPr>
              <w:jc w:val="center"/>
              <w:rPr>
                <w:i/>
                <w:sz w:val="22"/>
                <w:szCs w:val="22"/>
                <w:lang w:val="en-US"/>
              </w:rPr>
            </w:pPr>
            <w:r w:rsidRPr="000C44EF">
              <w:rPr>
                <w:i/>
                <w:sz w:val="22"/>
                <w:szCs w:val="22"/>
                <w:lang w:val="en-US"/>
              </w:rPr>
              <w:t>30</w:t>
            </w:r>
          </w:p>
        </w:tc>
      </w:tr>
      <w:tr w:rsidR="0080546B" w:rsidRPr="000C44EF" w:rsidTr="00BD2D42">
        <w:tc>
          <w:tcPr>
            <w:tcW w:w="5940" w:type="dxa"/>
            <w:shd w:val="clear" w:color="auto" w:fill="auto"/>
          </w:tcPr>
          <w:p w:rsidR="0080546B" w:rsidRPr="000C44EF" w:rsidRDefault="0080546B" w:rsidP="00BD2D42">
            <w:pPr>
              <w:rPr>
                <w:i/>
                <w:sz w:val="22"/>
                <w:szCs w:val="22"/>
                <w:lang w:val="en-US"/>
              </w:rPr>
            </w:pPr>
            <w:r w:rsidRPr="000C44EF">
              <w:rPr>
                <w:i/>
                <w:sz w:val="22"/>
                <w:szCs w:val="22"/>
                <w:lang w:val="en-US"/>
              </w:rPr>
              <w:t>Total written examination</w:t>
            </w:r>
          </w:p>
        </w:tc>
        <w:tc>
          <w:tcPr>
            <w:tcW w:w="720" w:type="dxa"/>
            <w:shd w:val="clear" w:color="auto" w:fill="auto"/>
          </w:tcPr>
          <w:p w:rsidR="0080546B" w:rsidRPr="000C44EF" w:rsidRDefault="003E6392" w:rsidP="00BD2D42">
            <w:pPr>
              <w:jc w:val="center"/>
              <w:rPr>
                <w:i/>
                <w:sz w:val="22"/>
                <w:szCs w:val="22"/>
              </w:rPr>
            </w:pPr>
            <w:r w:rsidRPr="000C44EF">
              <w:rPr>
                <w:i/>
                <w:sz w:val="22"/>
                <w:szCs w:val="22"/>
                <w:lang w:val="en-US"/>
              </w:rPr>
              <w:t>90</w:t>
            </w:r>
          </w:p>
        </w:tc>
      </w:tr>
    </w:tbl>
    <w:p w:rsidR="0080546B" w:rsidRPr="000C44EF" w:rsidRDefault="0080546B" w:rsidP="0080546B">
      <w:pPr>
        <w:ind w:firstLine="360"/>
        <w:rPr>
          <w:b/>
          <w:sz w:val="22"/>
          <w:szCs w:val="22"/>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7"/>
        <w:gridCol w:w="644"/>
        <w:gridCol w:w="774"/>
        <w:gridCol w:w="1603"/>
        <w:gridCol w:w="850"/>
        <w:gridCol w:w="835"/>
        <w:gridCol w:w="738"/>
        <w:gridCol w:w="550"/>
        <w:gridCol w:w="1634"/>
      </w:tblGrid>
      <w:tr w:rsidR="0080546B" w:rsidRPr="000C44EF" w:rsidTr="003E6392">
        <w:trPr>
          <w:trHeight w:val="497"/>
        </w:trPr>
        <w:tc>
          <w:tcPr>
            <w:tcW w:w="1008" w:type="pct"/>
            <w:shd w:val="clear" w:color="auto" w:fill="auto"/>
          </w:tcPr>
          <w:p w:rsidR="0080546B" w:rsidRPr="000C44EF" w:rsidRDefault="0080546B" w:rsidP="00BD2D42">
            <w:pPr>
              <w:jc w:val="center"/>
              <w:rPr>
                <w:b/>
                <w:sz w:val="22"/>
                <w:szCs w:val="22"/>
                <w:lang w:val="en-US"/>
              </w:rPr>
            </w:pPr>
            <w:r w:rsidRPr="000C44EF">
              <w:rPr>
                <w:b/>
                <w:sz w:val="22"/>
                <w:szCs w:val="22"/>
                <w:lang w:val="en-US"/>
              </w:rPr>
              <w:t>Weeks</w:t>
            </w:r>
          </w:p>
        </w:tc>
        <w:tc>
          <w:tcPr>
            <w:tcW w:w="741" w:type="pct"/>
            <w:gridSpan w:val="2"/>
            <w:shd w:val="clear" w:color="auto" w:fill="auto"/>
          </w:tcPr>
          <w:p w:rsidR="0080546B" w:rsidRPr="000C44EF" w:rsidRDefault="0080546B" w:rsidP="00BD2D42">
            <w:pPr>
              <w:jc w:val="center"/>
              <w:rPr>
                <w:b/>
                <w:sz w:val="22"/>
                <w:szCs w:val="22"/>
                <w:lang w:val="en-US"/>
              </w:rPr>
            </w:pPr>
            <w:r w:rsidRPr="000C44EF">
              <w:rPr>
                <w:b/>
                <w:sz w:val="22"/>
                <w:szCs w:val="22"/>
                <w:lang w:val="en-US"/>
              </w:rPr>
              <w:t>Lecture</w:t>
            </w:r>
          </w:p>
        </w:tc>
        <w:tc>
          <w:tcPr>
            <w:tcW w:w="1284" w:type="pct"/>
            <w:gridSpan w:val="2"/>
            <w:shd w:val="clear" w:color="auto" w:fill="auto"/>
          </w:tcPr>
          <w:p w:rsidR="0080546B" w:rsidRPr="000C44EF" w:rsidRDefault="0080546B" w:rsidP="00BD2D42">
            <w:pPr>
              <w:jc w:val="center"/>
              <w:rPr>
                <w:b/>
                <w:sz w:val="22"/>
                <w:szCs w:val="22"/>
                <w:lang w:val="en-US"/>
              </w:rPr>
            </w:pPr>
            <w:r w:rsidRPr="000C44EF">
              <w:rPr>
                <w:b/>
                <w:sz w:val="22"/>
                <w:szCs w:val="22"/>
                <w:lang w:val="en-US"/>
              </w:rPr>
              <w:t>Seminar</w:t>
            </w:r>
          </w:p>
        </w:tc>
        <w:tc>
          <w:tcPr>
            <w:tcW w:w="823" w:type="pct"/>
            <w:gridSpan w:val="2"/>
            <w:shd w:val="clear" w:color="auto" w:fill="auto"/>
          </w:tcPr>
          <w:p w:rsidR="0080546B" w:rsidRPr="000C44EF" w:rsidRDefault="0080546B" w:rsidP="00BD2D42">
            <w:pPr>
              <w:jc w:val="center"/>
              <w:rPr>
                <w:b/>
                <w:sz w:val="22"/>
                <w:szCs w:val="22"/>
                <w:lang w:val="en-US"/>
              </w:rPr>
            </w:pPr>
            <w:r w:rsidRPr="000C44EF">
              <w:rPr>
                <w:b/>
                <w:sz w:val="22"/>
                <w:szCs w:val="22"/>
                <w:lang w:val="en-US"/>
              </w:rPr>
              <w:t>SSI</w:t>
            </w:r>
          </w:p>
        </w:tc>
        <w:tc>
          <w:tcPr>
            <w:tcW w:w="288" w:type="pct"/>
            <w:shd w:val="clear" w:color="auto" w:fill="auto"/>
          </w:tcPr>
          <w:p w:rsidR="0080546B" w:rsidRPr="000C44EF" w:rsidRDefault="0080546B" w:rsidP="00BD2D42">
            <w:pPr>
              <w:jc w:val="center"/>
              <w:rPr>
                <w:b/>
                <w:sz w:val="22"/>
                <w:szCs w:val="22"/>
                <w:lang w:val="en-US"/>
              </w:rPr>
            </w:pPr>
            <w:r w:rsidRPr="000C44EF">
              <w:rPr>
                <w:b/>
                <w:sz w:val="22"/>
                <w:szCs w:val="22"/>
                <w:lang w:val="en-US"/>
              </w:rPr>
              <w:t>TC</w:t>
            </w:r>
          </w:p>
        </w:tc>
        <w:tc>
          <w:tcPr>
            <w:tcW w:w="856" w:type="pct"/>
            <w:shd w:val="clear" w:color="auto" w:fill="auto"/>
          </w:tcPr>
          <w:p w:rsidR="0080546B" w:rsidRPr="000C44EF" w:rsidRDefault="0080546B" w:rsidP="00BD2D42">
            <w:pPr>
              <w:jc w:val="center"/>
              <w:rPr>
                <w:b/>
                <w:sz w:val="22"/>
                <w:szCs w:val="22"/>
                <w:lang w:val="en-US"/>
              </w:rPr>
            </w:pPr>
            <w:r w:rsidRPr="000C44EF">
              <w:rPr>
                <w:b/>
                <w:sz w:val="22"/>
                <w:szCs w:val="22"/>
                <w:lang w:val="en-US"/>
              </w:rPr>
              <w:t>TOTAL</w:t>
            </w:r>
          </w:p>
        </w:tc>
      </w:tr>
      <w:tr w:rsidR="0080546B" w:rsidRPr="000C44EF" w:rsidTr="003E6392">
        <w:trPr>
          <w:trHeight w:val="514"/>
        </w:trPr>
        <w:tc>
          <w:tcPr>
            <w:tcW w:w="1008" w:type="pct"/>
            <w:shd w:val="clear" w:color="auto" w:fill="auto"/>
          </w:tcPr>
          <w:p w:rsidR="0080546B" w:rsidRPr="000C44EF" w:rsidRDefault="0080546B" w:rsidP="00BD2D42">
            <w:pPr>
              <w:jc w:val="center"/>
              <w:rPr>
                <w:b/>
                <w:sz w:val="22"/>
                <w:szCs w:val="22"/>
              </w:rPr>
            </w:pPr>
          </w:p>
        </w:tc>
        <w:tc>
          <w:tcPr>
            <w:tcW w:w="337" w:type="pct"/>
            <w:shd w:val="clear" w:color="auto" w:fill="auto"/>
          </w:tcPr>
          <w:p w:rsidR="0080546B" w:rsidRPr="000C44EF" w:rsidRDefault="0080546B" w:rsidP="00BD2D42">
            <w:pPr>
              <w:jc w:val="center"/>
              <w:rPr>
                <w:b/>
                <w:sz w:val="22"/>
                <w:szCs w:val="22"/>
                <w:lang w:val="en-US"/>
              </w:rPr>
            </w:pPr>
            <w:r w:rsidRPr="000C44EF">
              <w:rPr>
                <w:b/>
                <w:sz w:val="22"/>
                <w:szCs w:val="22"/>
                <w:lang w:val="en-US"/>
              </w:rPr>
              <w:t>No.</w:t>
            </w:r>
          </w:p>
        </w:tc>
        <w:tc>
          <w:tcPr>
            <w:tcW w:w="405" w:type="pct"/>
            <w:shd w:val="clear" w:color="auto" w:fill="auto"/>
          </w:tcPr>
          <w:p w:rsidR="0080546B" w:rsidRPr="000C44EF" w:rsidRDefault="0080546B" w:rsidP="00BD2D42">
            <w:pPr>
              <w:jc w:val="center"/>
              <w:rPr>
                <w:b/>
                <w:sz w:val="22"/>
                <w:szCs w:val="22"/>
                <w:lang w:val="en-US"/>
              </w:rPr>
            </w:pPr>
            <w:r w:rsidRPr="000C44EF">
              <w:rPr>
                <w:b/>
                <w:sz w:val="22"/>
                <w:szCs w:val="22"/>
                <w:lang w:val="en-US"/>
              </w:rPr>
              <w:t>Mark</w:t>
            </w:r>
          </w:p>
        </w:tc>
        <w:tc>
          <w:tcPr>
            <w:tcW w:w="839" w:type="pct"/>
            <w:shd w:val="clear" w:color="auto" w:fill="auto"/>
          </w:tcPr>
          <w:p w:rsidR="0080546B" w:rsidRPr="000C44EF" w:rsidRDefault="0080546B" w:rsidP="00BD2D42">
            <w:pPr>
              <w:jc w:val="center"/>
              <w:rPr>
                <w:b/>
                <w:sz w:val="22"/>
                <w:szCs w:val="22"/>
                <w:lang w:val="en-US"/>
              </w:rPr>
            </w:pPr>
            <w:r w:rsidRPr="000C44EF">
              <w:rPr>
                <w:b/>
                <w:sz w:val="22"/>
                <w:szCs w:val="22"/>
                <w:lang w:val="en-US"/>
              </w:rPr>
              <w:t>No.</w:t>
            </w:r>
          </w:p>
        </w:tc>
        <w:tc>
          <w:tcPr>
            <w:tcW w:w="445" w:type="pct"/>
            <w:shd w:val="clear" w:color="auto" w:fill="auto"/>
          </w:tcPr>
          <w:p w:rsidR="0080546B" w:rsidRPr="000C44EF" w:rsidRDefault="0080546B" w:rsidP="00BD2D42">
            <w:pPr>
              <w:jc w:val="center"/>
              <w:rPr>
                <w:b/>
                <w:sz w:val="22"/>
                <w:szCs w:val="22"/>
                <w:lang w:val="en-US"/>
              </w:rPr>
            </w:pPr>
            <w:r w:rsidRPr="000C44EF">
              <w:rPr>
                <w:b/>
                <w:sz w:val="22"/>
                <w:szCs w:val="22"/>
                <w:lang w:val="en-US"/>
              </w:rPr>
              <w:t>Mark</w:t>
            </w:r>
          </w:p>
        </w:tc>
        <w:tc>
          <w:tcPr>
            <w:tcW w:w="437" w:type="pct"/>
            <w:shd w:val="clear" w:color="auto" w:fill="auto"/>
          </w:tcPr>
          <w:p w:rsidR="0080546B" w:rsidRPr="000C44EF" w:rsidRDefault="0080546B" w:rsidP="00BD2D42">
            <w:pPr>
              <w:jc w:val="center"/>
              <w:rPr>
                <w:b/>
                <w:sz w:val="22"/>
                <w:szCs w:val="22"/>
                <w:lang w:val="en-US"/>
              </w:rPr>
            </w:pPr>
            <w:r w:rsidRPr="000C44EF">
              <w:rPr>
                <w:b/>
                <w:sz w:val="22"/>
                <w:szCs w:val="22"/>
                <w:lang w:val="en-US"/>
              </w:rPr>
              <w:t>No.</w:t>
            </w:r>
          </w:p>
        </w:tc>
        <w:tc>
          <w:tcPr>
            <w:tcW w:w="386" w:type="pct"/>
            <w:shd w:val="clear" w:color="auto" w:fill="auto"/>
          </w:tcPr>
          <w:p w:rsidR="0080546B" w:rsidRPr="000C44EF" w:rsidRDefault="0080546B" w:rsidP="00BD2D42">
            <w:pPr>
              <w:jc w:val="center"/>
              <w:rPr>
                <w:b/>
                <w:sz w:val="22"/>
                <w:szCs w:val="22"/>
                <w:lang w:val="en-US"/>
              </w:rPr>
            </w:pPr>
            <w:r w:rsidRPr="000C44EF">
              <w:rPr>
                <w:b/>
                <w:sz w:val="22"/>
                <w:szCs w:val="22"/>
                <w:lang w:val="en-US"/>
              </w:rPr>
              <w:t>Mark</w:t>
            </w:r>
          </w:p>
        </w:tc>
        <w:tc>
          <w:tcPr>
            <w:tcW w:w="288" w:type="pct"/>
            <w:shd w:val="clear" w:color="auto" w:fill="auto"/>
          </w:tcPr>
          <w:p w:rsidR="0080546B" w:rsidRPr="000C44EF" w:rsidRDefault="0080546B" w:rsidP="00BD2D42">
            <w:pPr>
              <w:jc w:val="center"/>
              <w:rPr>
                <w:b/>
                <w:sz w:val="22"/>
                <w:szCs w:val="22"/>
              </w:rPr>
            </w:pPr>
          </w:p>
        </w:tc>
        <w:tc>
          <w:tcPr>
            <w:tcW w:w="856" w:type="pct"/>
            <w:shd w:val="clear" w:color="auto" w:fill="auto"/>
          </w:tcPr>
          <w:p w:rsidR="0080546B" w:rsidRPr="000C44EF" w:rsidRDefault="0080546B" w:rsidP="00BD2D42">
            <w:pPr>
              <w:jc w:val="center"/>
              <w:rPr>
                <w:b/>
                <w:sz w:val="22"/>
                <w:szCs w:val="22"/>
                <w:lang w:val="en-US"/>
              </w:rPr>
            </w:pPr>
            <w:r w:rsidRPr="000C44EF">
              <w:rPr>
                <w:b/>
                <w:sz w:val="22"/>
                <w:szCs w:val="22"/>
                <w:lang w:val="en-US"/>
              </w:rPr>
              <w:t>Mark</w:t>
            </w:r>
          </w:p>
        </w:tc>
      </w:tr>
      <w:tr w:rsidR="0080546B" w:rsidRPr="000C44EF" w:rsidTr="003E6392">
        <w:trPr>
          <w:trHeight w:val="239"/>
        </w:trPr>
        <w:tc>
          <w:tcPr>
            <w:tcW w:w="1008" w:type="pct"/>
            <w:shd w:val="clear" w:color="auto" w:fill="auto"/>
          </w:tcPr>
          <w:p w:rsidR="0080546B" w:rsidRPr="000C44EF" w:rsidRDefault="0080546B" w:rsidP="00BD2D42">
            <w:pPr>
              <w:jc w:val="center"/>
              <w:rPr>
                <w:sz w:val="22"/>
                <w:szCs w:val="22"/>
              </w:rPr>
            </w:pPr>
            <w:r w:rsidRPr="000C44EF">
              <w:rPr>
                <w:sz w:val="22"/>
                <w:szCs w:val="22"/>
              </w:rPr>
              <w:t>1</w:t>
            </w:r>
          </w:p>
        </w:tc>
        <w:tc>
          <w:tcPr>
            <w:tcW w:w="337" w:type="pct"/>
            <w:shd w:val="clear" w:color="auto" w:fill="auto"/>
          </w:tcPr>
          <w:p w:rsidR="0080546B" w:rsidRPr="000C44EF" w:rsidRDefault="0080546B" w:rsidP="00BD2D42">
            <w:pPr>
              <w:jc w:val="center"/>
              <w:rPr>
                <w:sz w:val="22"/>
                <w:szCs w:val="22"/>
                <w:lang w:val="en-US"/>
              </w:rPr>
            </w:pPr>
            <w:r w:rsidRPr="000C44EF">
              <w:rPr>
                <w:sz w:val="22"/>
                <w:szCs w:val="22"/>
                <w:lang w:val="en-US"/>
              </w:rPr>
              <w:t>1</w:t>
            </w:r>
          </w:p>
        </w:tc>
        <w:tc>
          <w:tcPr>
            <w:tcW w:w="405" w:type="pct"/>
            <w:shd w:val="clear" w:color="auto" w:fill="auto"/>
          </w:tcPr>
          <w:p w:rsidR="0080546B" w:rsidRPr="000C44EF" w:rsidRDefault="0080546B" w:rsidP="00BD2D42">
            <w:pPr>
              <w:jc w:val="center"/>
              <w:rPr>
                <w:sz w:val="22"/>
                <w:szCs w:val="22"/>
              </w:rPr>
            </w:pPr>
            <w:r w:rsidRPr="000C44EF">
              <w:rPr>
                <w:sz w:val="22"/>
                <w:szCs w:val="22"/>
              </w:rPr>
              <w:t>0,5</w:t>
            </w:r>
          </w:p>
        </w:tc>
        <w:tc>
          <w:tcPr>
            <w:tcW w:w="839" w:type="pct"/>
            <w:shd w:val="clear" w:color="auto" w:fill="auto"/>
          </w:tcPr>
          <w:p w:rsidR="0080546B" w:rsidRPr="000C44EF" w:rsidRDefault="0080546B" w:rsidP="00BD2D42">
            <w:pPr>
              <w:jc w:val="center"/>
              <w:rPr>
                <w:sz w:val="22"/>
                <w:szCs w:val="22"/>
                <w:lang w:val="en-US"/>
              </w:rPr>
            </w:pPr>
            <w:r w:rsidRPr="000C44EF">
              <w:rPr>
                <w:sz w:val="22"/>
                <w:szCs w:val="22"/>
                <w:lang w:val="en-US"/>
              </w:rPr>
              <w:t>1</w:t>
            </w:r>
          </w:p>
        </w:tc>
        <w:tc>
          <w:tcPr>
            <w:tcW w:w="445" w:type="pct"/>
            <w:shd w:val="clear" w:color="auto" w:fill="auto"/>
          </w:tcPr>
          <w:p w:rsidR="0080546B" w:rsidRPr="000C44EF" w:rsidRDefault="0080546B" w:rsidP="00BD2D42">
            <w:pPr>
              <w:jc w:val="center"/>
              <w:rPr>
                <w:sz w:val="22"/>
                <w:szCs w:val="22"/>
              </w:rPr>
            </w:pPr>
            <w:r w:rsidRPr="000C44EF">
              <w:rPr>
                <w:sz w:val="22"/>
                <w:szCs w:val="22"/>
              </w:rPr>
              <w:t>2</w:t>
            </w:r>
          </w:p>
        </w:tc>
        <w:tc>
          <w:tcPr>
            <w:tcW w:w="437" w:type="pct"/>
            <w:shd w:val="clear" w:color="auto" w:fill="auto"/>
          </w:tcPr>
          <w:p w:rsidR="0080546B" w:rsidRPr="000C44EF" w:rsidRDefault="0080546B" w:rsidP="00BD2D42">
            <w:pPr>
              <w:rPr>
                <w:sz w:val="22"/>
                <w:szCs w:val="22"/>
              </w:rPr>
            </w:pPr>
            <w:r w:rsidRPr="000C44EF">
              <w:rPr>
                <w:sz w:val="22"/>
                <w:szCs w:val="22"/>
              </w:rPr>
              <w:t>1</w:t>
            </w:r>
          </w:p>
        </w:tc>
        <w:tc>
          <w:tcPr>
            <w:tcW w:w="386" w:type="pct"/>
            <w:shd w:val="clear" w:color="auto" w:fill="auto"/>
          </w:tcPr>
          <w:p w:rsidR="0080546B" w:rsidRPr="000C44EF" w:rsidRDefault="0080546B" w:rsidP="00BD2D42">
            <w:pPr>
              <w:jc w:val="center"/>
              <w:rPr>
                <w:sz w:val="22"/>
                <w:szCs w:val="22"/>
              </w:rPr>
            </w:pPr>
            <w:r w:rsidRPr="000C44EF">
              <w:rPr>
                <w:sz w:val="22"/>
                <w:szCs w:val="22"/>
              </w:rPr>
              <w:t>0,5</w:t>
            </w:r>
          </w:p>
        </w:tc>
        <w:tc>
          <w:tcPr>
            <w:tcW w:w="288" w:type="pct"/>
            <w:shd w:val="clear" w:color="auto" w:fill="auto"/>
          </w:tcPr>
          <w:p w:rsidR="0080546B" w:rsidRPr="000C44EF" w:rsidRDefault="0080546B" w:rsidP="00BD2D42">
            <w:pPr>
              <w:jc w:val="center"/>
              <w:rPr>
                <w:sz w:val="22"/>
                <w:szCs w:val="22"/>
              </w:rPr>
            </w:pPr>
          </w:p>
        </w:tc>
        <w:tc>
          <w:tcPr>
            <w:tcW w:w="856" w:type="pct"/>
            <w:shd w:val="clear" w:color="auto" w:fill="auto"/>
          </w:tcPr>
          <w:p w:rsidR="0080546B" w:rsidRPr="000C44EF" w:rsidRDefault="0080546B" w:rsidP="00BD2D42">
            <w:pPr>
              <w:jc w:val="center"/>
              <w:rPr>
                <w:sz w:val="22"/>
                <w:szCs w:val="22"/>
              </w:rPr>
            </w:pPr>
            <w:r w:rsidRPr="000C44EF">
              <w:rPr>
                <w:sz w:val="22"/>
                <w:szCs w:val="22"/>
              </w:rPr>
              <w:t>3</w:t>
            </w:r>
          </w:p>
        </w:tc>
      </w:tr>
      <w:tr w:rsidR="0080546B" w:rsidRPr="000C44EF" w:rsidTr="003E6392">
        <w:trPr>
          <w:trHeight w:val="256"/>
        </w:trPr>
        <w:tc>
          <w:tcPr>
            <w:tcW w:w="1008" w:type="pct"/>
            <w:shd w:val="clear" w:color="auto" w:fill="auto"/>
          </w:tcPr>
          <w:p w:rsidR="0080546B" w:rsidRPr="000C44EF" w:rsidRDefault="0080546B" w:rsidP="00BD2D42">
            <w:pPr>
              <w:jc w:val="center"/>
              <w:rPr>
                <w:sz w:val="22"/>
                <w:szCs w:val="22"/>
              </w:rPr>
            </w:pPr>
            <w:r w:rsidRPr="000C44EF">
              <w:rPr>
                <w:sz w:val="22"/>
                <w:szCs w:val="22"/>
              </w:rPr>
              <w:t>2</w:t>
            </w:r>
          </w:p>
        </w:tc>
        <w:tc>
          <w:tcPr>
            <w:tcW w:w="337" w:type="pct"/>
            <w:shd w:val="clear" w:color="auto" w:fill="auto"/>
          </w:tcPr>
          <w:p w:rsidR="0080546B" w:rsidRPr="000C44EF" w:rsidRDefault="0080546B" w:rsidP="00BD2D42">
            <w:pPr>
              <w:jc w:val="center"/>
              <w:rPr>
                <w:sz w:val="22"/>
                <w:szCs w:val="22"/>
                <w:lang w:val="en-US"/>
              </w:rPr>
            </w:pPr>
            <w:r w:rsidRPr="000C44EF">
              <w:rPr>
                <w:sz w:val="22"/>
                <w:szCs w:val="22"/>
                <w:lang w:val="en-US"/>
              </w:rPr>
              <w:t>2</w:t>
            </w:r>
          </w:p>
        </w:tc>
        <w:tc>
          <w:tcPr>
            <w:tcW w:w="405" w:type="pct"/>
            <w:shd w:val="clear" w:color="auto" w:fill="auto"/>
          </w:tcPr>
          <w:p w:rsidR="0080546B" w:rsidRPr="000C44EF" w:rsidRDefault="0080546B" w:rsidP="00BD2D42">
            <w:pPr>
              <w:jc w:val="center"/>
              <w:rPr>
                <w:sz w:val="22"/>
                <w:szCs w:val="22"/>
              </w:rPr>
            </w:pPr>
            <w:r w:rsidRPr="000C44EF">
              <w:rPr>
                <w:sz w:val="22"/>
                <w:szCs w:val="22"/>
              </w:rPr>
              <w:t>0,5</w:t>
            </w:r>
          </w:p>
        </w:tc>
        <w:tc>
          <w:tcPr>
            <w:tcW w:w="839" w:type="pct"/>
            <w:shd w:val="clear" w:color="auto" w:fill="auto"/>
          </w:tcPr>
          <w:p w:rsidR="0080546B" w:rsidRPr="000C44EF" w:rsidRDefault="0080546B" w:rsidP="00BD2D42">
            <w:pPr>
              <w:jc w:val="center"/>
              <w:rPr>
                <w:sz w:val="22"/>
                <w:szCs w:val="22"/>
                <w:lang w:val="en-US"/>
              </w:rPr>
            </w:pPr>
            <w:r w:rsidRPr="000C44EF">
              <w:rPr>
                <w:sz w:val="22"/>
                <w:szCs w:val="22"/>
                <w:lang w:val="en-US"/>
              </w:rPr>
              <w:t>2</w:t>
            </w:r>
          </w:p>
        </w:tc>
        <w:tc>
          <w:tcPr>
            <w:tcW w:w="445" w:type="pct"/>
            <w:shd w:val="clear" w:color="auto" w:fill="auto"/>
          </w:tcPr>
          <w:p w:rsidR="0080546B" w:rsidRPr="000C44EF" w:rsidRDefault="0080546B" w:rsidP="00BD2D42">
            <w:pPr>
              <w:jc w:val="center"/>
              <w:rPr>
                <w:sz w:val="22"/>
                <w:szCs w:val="22"/>
              </w:rPr>
            </w:pPr>
            <w:r w:rsidRPr="000C44EF">
              <w:rPr>
                <w:sz w:val="22"/>
                <w:szCs w:val="22"/>
              </w:rPr>
              <w:t>2</w:t>
            </w:r>
          </w:p>
        </w:tc>
        <w:tc>
          <w:tcPr>
            <w:tcW w:w="437" w:type="pct"/>
            <w:shd w:val="clear" w:color="auto" w:fill="auto"/>
          </w:tcPr>
          <w:p w:rsidR="0080546B" w:rsidRPr="000C44EF" w:rsidRDefault="0080546B" w:rsidP="00BD2D42">
            <w:pPr>
              <w:rPr>
                <w:sz w:val="22"/>
                <w:szCs w:val="22"/>
              </w:rPr>
            </w:pPr>
            <w:r w:rsidRPr="000C44EF">
              <w:rPr>
                <w:sz w:val="22"/>
                <w:szCs w:val="22"/>
              </w:rPr>
              <w:t>2</w:t>
            </w:r>
          </w:p>
        </w:tc>
        <w:tc>
          <w:tcPr>
            <w:tcW w:w="386" w:type="pct"/>
            <w:shd w:val="clear" w:color="auto" w:fill="auto"/>
          </w:tcPr>
          <w:p w:rsidR="0080546B" w:rsidRPr="000C44EF" w:rsidRDefault="0080546B" w:rsidP="00BD2D42">
            <w:pPr>
              <w:jc w:val="center"/>
              <w:rPr>
                <w:sz w:val="22"/>
                <w:szCs w:val="22"/>
              </w:rPr>
            </w:pPr>
            <w:r w:rsidRPr="000C44EF">
              <w:rPr>
                <w:sz w:val="22"/>
                <w:szCs w:val="22"/>
              </w:rPr>
              <w:t>0,5</w:t>
            </w:r>
          </w:p>
        </w:tc>
        <w:tc>
          <w:tcPr>
            <w:tcW w:w="288" w:type="pct"/>
            <w:shd w:val="clear" w:color="auto" w:fill="auto"/>
          </w:tcPr>
          <w:p w:rsidR="0080546B" w:rsidRPr="000C44EF" w:rsidRDefault="0080546B" w:rsidP="00BD2D42">
            <w:pPr>
              <w:jc w:val="center"/>
              <w:rPr>
                <w:sz w:val="22"/>
                <w:szCs w:val="22"/>
              </w:rPr>
            </w:pPr>
          </w:p>
        </w:tc>
        <w:tc>
          <w:tcPr>
            <w:tcW w:w="856" w:type="pct"/>
            <w:shd w:val="clear" w:color="auto" w:fill="auto"/>
          </w:tcPr>
          <w:p w:rsidR="0080546B" w:rsidRPr="000C44EF" w:rsidRDefault="0080546B" w:rsidP="00BD2D42">
            <w:pPr>
              <w:jc w:val="center"/>
              <w:rPr>
                <w:sz w:val="22"/>
                <w:szCs w:val="22"/>
              </w:rPr>
            </w:pPr>
            <w:r w:rsidRPr="000C44EF">
              <w:rPr>
                <w:sz w:val="22"/>
                <w:szCs w:val="22"/>
              </w:rPr>
              <w:t>3</w:t>
            </w:r>
          </w:p>
        </w:tc>
      </w:tr>
      <w:tr w:rsidR="0080546B" w:rsidRPr="000C44EF" w:rsidTr="003E6392">
        <w:trPr>
          <w:trHeight w:val="256"/>
        </w:trPr>
        <w:tc>
          <w:tcPr>
            <w:tcW w:w="1008" w:type="pct"/>
            <w:shd w:val="clear" w:color="auto" w:fill="auto"/>
          </w:tcPr>
          <w:p w:rsidR="0080546B" w:rsidRPr="000C44EF" w:rsidRDefault="0080546B" w:rsidP="00BD2D42">
            <w:pPr>
              <w:jc w:val="center"/>
              <w:rPr>
                <w:sz w:val="22"/>
                <w:szCs w:val="22"/>
              </w:rPr>
            </w:pPr>
            <w:r w:rsidRPr="000C44EF">
              <w:rPr>
                <w:sz w:val="22"/>
                <w:szCs w:val="22"/>
              </w:rPr>
              <w:t>3</w:t>
            </w:r>
          </w:p>
        </w:tc>
        <w:tc>
          <w:tcPr>
            <w:tcW w:w="337" w:type="pct"/>
            <w:shd w:val="clear" w:color="auto" w:fill="auto"/>
          </w:tcPr>
          <w:p w:rsidR="0080546B" w:rsidRPr="000C44EF" w:rsidRDefault="0080546B" w:rsidP="00BD2D42">
            <w:pPr>
              <w:jc w:val="center"/>
              <w:rPr>
                <w:sz w:val="22"/>
                <w:szCs w:val="22"/>
                <w:lang w:val="en-US"/>
              </w:rPr>
            </w:pPr>
            <w:r w:rsidRPr="000C44EF">
              <w:rPr>
                <w:sz w:val="22"/>
                <w:szCs w:val="22"/>
                <w:lang w:val="en-US"/>
              </w:rPr>
              <w:t>3</w:t>
            </w:r>
          </w:p>
        </w:tc>
        <w:tc>
          <w:tcPr>
            <w:tcW w:w="405" w:type="pct"/>
            <w:shd w:val="clear" w:color="auto" w:fill="auto"/>
          </w:tcPr>
          <w:p w:rsidR="0080546B" w:rsidRPr="000C44EF" w:rsidRDefault="0080546B" w:rsidP="00BD2D42">
            <w:pPr>
              <w:jc w:val="center"/>
              <w:rPr>
                <w:sz w:val="22"/>
                <w:szCs w:val="22"/>
              </w:rPr>
            </w:pPr>
            <w:r w:rsidRPr="000C44EF">
              <w:rPr>
                <w:sz w:val="22"/>
                <w:szCs w:val="22"/>
              </w:rPr>
              <w:t>0,5</w:t>
            </w:r>
          </w:p>
        </w:tc>
        <w:tc>
          <w:tcPr>
            <w:tcW w:w="839" w:type="pct"/>
            <w:shd w:val="clear" w:color="auto" w:fill="auto"/>
          </w:tcPr>
          <w:p w:rsidR="0080546B" w:rsidRPr="000C44EF" w:rsidRDefault="0080546B" w:rsidP="00BD2D42">
            <w:pPr>
              <w:jc w:val="center"/>
              <w:rPr>
                <w:sz w:val="22"/>
                <w:szCs w:val="22"/>
                <w:lang w:val="en-US"/>
              </w:rPr>
            </w:pPr>
            <w:r w:rsidRPr="000C44EF">
              <w:rPr>
                <w:sz w:val="22"/>
                <w:szCs w:val="22"/>
                <w:lang w:val="en-US"/>
              </w:rPr>
              <w:t>3</w:t>
            </w:r>
          </w:p>
        </w:tc>
        <w:tc>
          <w:tcPr>
            <w:tcW w:w="445" w:type="pct"/>
            <w:shd w:val="clear" w:color="auto" w:fill="auto"/>
          </w:tcPr>
          <w:p w:rsidR="0080546B" w:rsidRPr="000C44EF" w:rsidRDefault="0080546B" w:rsidP="00BD2D42">
            <w:pPr>
              <w:jc w:val="center"/>
              <w:rPr>
                <w:sz w:val="22"/>
                <w:szCs w:val="22"/>
              </w:rPr>
            </w:pPr>
            <w:r w:rsidRPr="000C44EF">
              <w:rPr>
                <w:sz w:val="22"/>
                <w:szCs w:val="22"/>
              </w:rPr>
              <w:t>2</w:t>
            </w:r>
          </w:p>
        </w:tc>
        <w:tc>
          <w:tcPr>
            <w:tcW w:w="437" w:type="pct"/>
            <w:shd w:val="clear" w:color="auto" w:fill="auto"/>
          </w:tcPr>
          <w:p w:rsidR="0080546B" w:rsidRPr="000C44EF" w:rsidRDefault="0080546B" w:rsidP="00BD2D42">
            <w:pPr>
              <w:rPr>
                <w:sz w:val="22"/>
                <w:szCs w:val="22"/>
              </w:rPr>
            </w:pPr>
            <w:r w:rsidRPr="000C44EF">
              <w:rPr>
                <w:sz w:val="22"/>
                <w:szCs w:val="22"/>
              </w:rPr>
              <w:t>3</w:t>
            </w:r>
          </w:p>
        </w:tc>
        <w:tc>
          <w:tcPr>
            <w:tcW w:w="386" w:type="pct"/>
            <w:shd w:val="clear" w:color="auto" w:fill="auto"/>
          </w:tcPr>
          <w:p w:rsidR="0080546B" w:rsidRPr="000C44EF" w:rsidRDefault="0080546B" w:rsidP="00BD2D42">
            <w:pPr>
              <w:jc w:val="center"/>
              <w:rPr>
                <w:sz w:val="22"/>
                <w:szCs w:val="22"/>
              </w:rPr>
            </w:pPr>
            <w:r w:rsidRPr="000C44EF">
              <w:rPr>
                <w:sz w:val="22"/>
                <w:szCs w:val="22"/>
              </w:rPr>
              <w:t>0,5</w:t>
            </w:r>
          </w:p>
        </w:tc>
        <w:tc>
          <w:tcPr>
            <w:tcW w:w="288" w:type="pct"/>
            <w:shd w:val="clear" w:color="auto" w:fill="auto"/>
          </w:tcPr>
          <w:p w:rsidR="0080546B" w:rsidRPr="000C44EF" w:rsidRDefault="0080546B" w:rsidP="00BD2D42">
            <w:pPr>
              <w:jc w:val="center"/>
              <w:rPr>
                <w:sz w:val="22"/>
                <w:szCs w:val="22"/>
              </w:rPr>
            </w:pPr>
          </w:p>
        </w:tc>
        <w:tc>
          <w:tcPr>
            <w:tcW w:w="856" w:type="pct"/>
            <w:shd w:val="clear" w:color="auto" w:fill="auto"/>
          </w:tcPr>
          <w:p w:rsidR="0080546B" w:rsidRPr="000C44EF" w:rsidRDefault="0080546B" w:rsidP="00BD2D42">
            <w:pPr>
              <w:jc w:val="center"/>
              <w:rPr>
                <w:sz w:val="22"/>
                <w:szCs w:val="22"/>
              </w:rPr>
            </w:pPr>
            <w:r w:rsidRPr="000C44EF">
              <w:rPr>
                <w:sz w:val="22"/>
                <w:szCs w:val="22"/>
              </w:rPr>
              <w:t>4</w:t>
            </w:r>
          </w:p>
        </w:tc>
      </w:tr>
      <w:tr w:rsidR="0080546B" w:rsidRPr="000C44EF" w:rsidTr="003E6392">
        <w:trPr>
          <w:trHeight w:val="239"/>
        </w:trPr>
        <w:tc>
          <w:tcPr>
            <w:tcW w:w="1008" w:type="pct"/>
            <w:shd w:val="clear" w:color="auto" w:fill="auto"/>
          </w:tcPr>
          <w:p w:rsidR="0080546B" w:rsidRPr="000C44EF" w:rsidRDefault="0080546B" w:rsidP="00BD2D42">
            <w:pPr>
              <w:jc w:val="center"/>
              <w:rPr>
                <w:sz w:val="22"/>
                <w:szCs w:val="22"/>
              </w:rPr>
            </w:pPr>
            <w:r w:rsidRPr="000C44EF">
              <w:rPr>
                <w:sz w:val="22"/>
                <w:szCs w:val="22"/>
              </w:rPr>
              <w:t>4</w:t>
            </w:r>
          </w:p>
        </w:tc>
        <w:tc>
          <w:tcPr>
            <w:tcW w:w="337" w:type="pct"/>
            <w:shd w:val="clear" w:color="auto" w:fill="auto"/>
          </w:tcPr>
          <w:p w:rsidR="0080546B" w:rsidRPr="000C44EF" w:rsidRDefault="0080546B" w:rsidP="00BD2D42">
            <w:pPr>
              <w:jc w:val="center"/>
              <w:rPr>
                <w:sz w:val="22"/>
                <w:szCs w:val="22"/>
                <w:lang w:val="en-US"/>
              </w:rPr>
            </w:pPr>
            <w:r w:rsidRPr="000C44EF">
              <w:rPr>
                <w:sz w:val="22"/>
                <w:szCs w:val="22"/>
                <w:lang w:val="en-US"/>
              </w:rPr>
              <w:t>4</w:t>
            </w:r>
          </w:p>
        </w:tc>
        <w:tc>
          <w:tcPr>
            <w:tcW w:w="405" w:type="pct"/>
            <w:shd w:val="clear" w:color="auto" w:fill="auto"/>
          </w:tcPr>
          <w:p w:rsidR="0080546B" w:rsidRPr="000C44EF" w:rsidRDefault="0080546B" w:rsidP="00BD2D42">
            <w:pPr>
              <w:jc w:val="center"/>
              <w:rPr>
                <w:sz w:val="22"/>
                <w:szCs w:val="22"/>
              </w:rPr>
            </w:pPr>
            <w:r w:rsidRPr="000C44EF">
              <w:rPr>
                <w:sz w:val="22"/>
                <w:szCs w:val="22"/>
              </w:rPr>
              <w:t>0,5</w:t>
            </w:r>
          </w:p>
        </w:tc>
        <w:tc>
          <w:tcPr>
            <w:tcW w:w="839" w:type="pct"/>
            <w:shd w:val="clear" w:color="auto" w:fill="auto"/>
          </w:tcPr>
          <w:p w:rsidR="0080546B" w:rsidRPr="000C44EF" w:rsidRDefault="0080546B" w:rsidP="00BD2D42">
            <w:pPr>
              <w:jc w:val="center"/>
              <w:rPr>
                <w:sz w:val="22"/>
                <w:szCs w:val="22"/>
                <w:lang w:val="en-US"/>
              </w:rPr>
            </w:pPr>
            <w:r w:rsidRPr="000C44EF">
              <w:rPr>
                <w:sz w:val="22"/>
                <w:szCs w:val="22"/>
                <w:lang w:val="en-US"/>
              </w:rPr>
              <w:t>4</w:t>
            </w:r>
          </w:p>
        </w:tc>
        <w:tc>
          <w:tcPr>
            <w:tcW w:w="445" w:type="pct"/>
            <w:shd w:val="clear" w:color="auto" w:fill="auto"/>
          </w:tcPr>
          <w:p w:rsidR="0080546B" w:rsidRPr="000C44EF" w:rsidRDefault="0080546B" w:rsidP="00BD2D42">
            <w:pPr>
              <w:jc w:val="center"/>
              <w:rPr>
                <w:sz w:val="22"/>
                <w:szCs w:val="22"/>
              </w:rPr>
            </w:pPr>
            <w:r w:rsidRPr="000C44EF">
              <w:rPr>
                <w:sz w:val="22"/>
                <w:szCs w:val="22"/>
              </w:rPr>
              <w:t>4</w:t>
            </w:r>
          </w:p>
        </w:tc>
        <w:tc>
          <w:tcPr>
            <w:tcW w:w="437" w:type="pct"/>
            <w:shd w:val="clear" w:color="auto" w:fill="auto"/>
          </w:tcPr>
          <w:p w:rsidR="0080546B" w:rsidRPr="000C44EF" w:rsidRDefault="0080546B" w:rsidP="00BD2D42">
            <w:pPr>
              <w:rPr>
                <w:sz w:val="22"/>
                <w:szCs w:val="22"/>
              </w:rPr>
            </w:pPr>
            <w:r w:rsidRPr="000C44EF">
              <w:rPr>
                <w:sz w:val="22"/>
                <w:szCs w:val="22"/>
              </w:rPr>
              <w:t>4</w:t>
            </w:r>
          </w:p>
        </w:tc>
        <w:tc>
          <w:tcPr>
            <w:tcW w:w="386" w:type="pct"/>
            <w:shd w:val="clear" w:color="auto" w:fill="auto"/>
          </w:tcPr>
          <w:p w:rsidR="0080546B" w:rsidRPr="000C44EF" w:rsidRDefault="0080546B" w:rsidP="00BD2D42">
            <w:pPr>
              <w:jc w:val="center"/>
              <w:rPr>
                <w:sz w:val="22"/>
                <w:szCs w:val="22"/>
              </w:rPr>
            </w:pPr>
            <w:r w:rsidRPr="000C44EF">
              <w:rPr>
                <w:sz w:val="22"/>
                <w:szCs w:val="22"/>
              </w:rPr>
              <w:t>0,5</w:t>
            </w:r>
          </w:p>
        </w:tc>
        <w:tc>
          <w:tcPr>
            <w:tcW w:w="288" w:type="pct"/>
            <w:shd w:val="clear" w:color="auto" w:fill="auto"/>
          </w:tcPr>
          <w:p w:rsidR="0080546B" w:rsidRPr="000C44EF" w:rsidRDefault="0080546B" w:rsidP="00BD2D42">
            <w:pPr>
              <w:jc w:val="center"/>
              <w:rPr>
                <w:sz w:val="22"/>
                <w:szCs w:val="22"/>
              </w:rPr>
            </w:pPr>
          </w:p>
        </w:tc>
        <w:tc>
          <w:tcPr>
            <w:tcW w:w="856" w:type="pct"/>
            <w:shd w:val="clear" w:color="auto" w:fill="auto"/>
          </w:tcPr>
          <w:p w:rsidR="0080546B" w:rsidRPr="000C44EF" w:rsidRDefault="0080546B" w:rsidP="00BD2D42">
            <w:pPr>
              <w:jc w:val="center"/>
              <w:rPr>
                <w:sz w:val="22"/>
                <w:szCs w:val="22"/>
              </w:rPr>
            </w:pPr>
            <w:r w:rsidRPr="000C44EF">
              <w:rPr>
                <w:sz w:val="22"/>
                <w:szCs w:val="22"/>
              </w:rPr>
              <w:t>5</w:t>
            </w:r>
          </w:p>
        </w:tc>
      </w:tr>
      <w:tr w:rsidR="0080546B" w:rsidRPr="000C44EF" w:rsidTr="003E6392">
        <w:trPr>
          <w:trHeight w:val="256"/>
        </w:trPr>
        <w:tc>
          <w:tcPr>
            <w:tcW w:w="1008" w:type="pct"/>
            <w:shd w:val="clear" w:color="auto" w:fill="auto"/>
          </w:tcPr>
          <w:p w:rsidR="0080546B" w:rsidRPr="000C44EF" w:rsidRDefault="0080546B" w:rsidP="00BD2D42">
            <w:pPr>
              <w:jc w:val="center"/>
              <w:rPr>
                <w:sz w:val="22"/>
                <w:szCs w:val="22"/>
              </w:rPr>
            </w:pPr>
            <w:r w:rsidRPr="000C44EF">
              <w:rPr>
                <w:sz w:val="22"/>
                <w:szCs w:val="22"/>
              </w:rPr>
              <w:t>5</w:t>
            </w:r>
          </w:p>
        </w:tc>
        <w:tc>
          <w:tcPr>
            <w:tcW w:w="337" w:type="pct"/>
            <w:shd w:val="clear" w:color="auto" w:fill="auto"/>
          </w:tcPr>
          <w:p w:rsidR="0080546B" w:rsidRPr="000C44EF" w:rsidRDefault="0080546B" w:rsidP="00BD2D42">
            <w:pPr>
              <w:jc w:val="center"/>
              <w:rPr>
                <w:sz w:val="22"/>
                <w:szCs w:val="22"/>
                <w:lang w:val="en-US"/>
              </w:rPr>
            </w:pPr>
            <w:r w:rsidRPr="000C44EF">
              <w:rPr>
                <w:sz w:val="22"/>
                <w:szCs w:val="22"/>
                <w:lang w:val="en-US"/>
              </w:rPr>
              <w:t>5</w:t>
            </w:r>
          </w:p>
        </w:tc>
        <w:tc>
          <w:tcPr>
            <w:tcW w:w="405" w:type="pct"/>
            <w:shd w:val="clear" w:color="auto" w:fill="auto"/>
          </w:tcPr>
          <w:p w:rsidR="0080546B" w:rsidRPr="000C44EF" w:rsidRDefault="0080546B" w:rsidP="00BD2D42">
            <w:pPr>
              <w:jc w:val="center"/>
              <w:rPr>
                <w:sz w:val="22"/>
                <w:szCs w:val="22"/>
              </w:rPr>
            </w:pPr>
            <w:r w:rsidRPr="000C44EF">
              <w:rPr>
                <w:sz w:val="22"/>
                <w:szCs w:val="22"/>
              </w:rPr>
              <w:t>0,5</w:t>
            </w:r>
          </w:p>
        </w:tc>
        <w:tc>
          <w:tcPr>
            <w:tcW w:w="839" w:type="pct"/>
            <w:shd w:val="clear" w:color="auto" w:fill="auto"/>
          </w:tcPr>
          <w:p w:rsidR="0080546B" w:rsidRPr="000C44EF" w:rsidRDefault="0080546B" w:rsidP="00BD2D42">
            <w:pPr>
              <w:jc w:val="center"/>
              <w:rPr>
                <w:sz w:val="22"/>
                <w:szCs w:val="22"/>
                <w:lang w:val="en-US"/>
              </w:rPr>
            </w:pPr>
            <w:r w:rsidRPr="000C44EF">
              <w:rPr>
                <w:sz w:val="22"/>
                <w:szCs w:val="22"/>
                <w:lang w:val="en-US"/>
              </w:rPr>
              <w:t>5</w:t>
            </w:r>
          </w:p>
        </w:tc>
        <w:tc>
          <w:tcPr>
            <w:tcW w:w="445" w:type="pct"/>
            <w:shd w:val="clear" w:color="auto" w:fill="auto"/>
          </w:tcPr>
          <w:p w:rsidR="0080546B" w:rsidRPr="000C44EF" w:rsidRDefault="0080546B" w:rsidP="00BD2D42">
            <w:pPr>
              <w:jc w:val="center"/>
              <w:rPr>
                <w:sz w:val="22"/>
                <w:szCs w:val="22"/>
              </w:rPr>
            </w:pPr>
            <w:r w:rsidRPr="000C44EF">
              <w:rPr>
                <w:sz w:val="22"/>
                <w:szCs w:val="22"/>
              </w:rPr>
              <w:t>5</w:t>
            </w:r>
          </w:p>
        </w:tc>
        <w:tc>
          <w:tcPr>
            <w:tcW w:w="437" w:type="pct"/>
            <w:shd w:val="clear" w:color="auto" w:fill="auto"/>
          </w:tcPr>
          <w:p w:rsidR="0080546B" w:rsidRPr="000C44EF" w:rsidRDefault="0080546B" w:rsidP="00BD2D42">
            <w:pPr>
              <w:rPr>
                <w:sz w:val="22"/>
                <w:szCs w:val="22"/>
              </w:rPr>
            </w:pPr>
            <w:r w:rsidRPr="000C44EF">
              <w:rPr>
                <w:sz w:val="22"/>
                <w:szCs w:val="22"/>
              </w:rPr>
              <w:t>5</w:t>
            </w:r>
          </w:p>
        </w:tc>
        <w:tc>
          <w:tcPr>
            <w:tcW w:w="386" w:type="pct"/>
            <w:shd w:val="clear" w:color="auto" w:fill="auto"/>
          </w:tcPr>
          <w:p w:rsidR="0080546B" w:rsidRPr="000C44EF" w:rsidRDefault="0080546B" w:rsidP="00BD2D42">
            <w:pPr>
              <w:jc w:val="center"/>
              <w:rPr>
                <w:sz w:val="22"/>
                <w:szCs w:val="22"/>
              </w:rPr>
            </w:pPr>
            <w:r w:rsidRPr="000C44EF">
              <w:rPr>
                <w:sz w:val="22"/>
                <w:szCs w:val="22"/>
              </w:rPr>
              <w:t>0,5</w:t>
            </w:r>
          </w:p>
        </w:tc>
        <w:tc>
          <w:tcPr>
            <w:tcW w:w="288" w:type="pct"/>
            <w:shd w:val="clear" w:color="auto" w:fill="auto"/>
          </w:tcPr>
          <w:p w:rsidR="0080546B" w:rsidRPr="000C44EF" w:rsidRDefault="0080546B" w:rsidP="00BD2D42">
            <w:pPr>
              <w:jc w:val="center"/>
              <w:rPr>
                <w:sz w:val="22"/>
                <w:szCs w:val="22"/>
              </w:rPr>
            </w:pPr>
          </w:p>
        </w:tc>
        <w:tc>
          <w:tcPr>
            <w:tcW w:w="856" w:type="pct"/>
            <w:shd w:val="clear" w:color="auto" w:fill="auto"/>
          </w:tcPr>
          <w:p w:rsidR="0080546B" w:rsidRPr="000C44EF" w:rsidRDefault="0080546B" w:rsidP="00BD2D42">
            <w:pPr>
              <w:jc w:val="center"/>
              <w:rPr>
                <w:sz w:val="22"/>
                <w:szCs w:val="22"/>
              </w:rPr>
            </w:pPr>
            <w:r w:rsidRPr="000C44EF">
              <w:rPr>
                <w:sz w:val="22"/>
                <w:szCs w:val="22"/>
              </w:rPr>
              <w:t>6</w:t>
            </w:r>
          </w:p>
        </w:tc>
      </w:tr>
      <w:tr w:rsidR="0080546B" w:rsidRPr="000C44EF" w:rsidTr="003E6392">
        <w:trPr>
          <w:trHeight w:val="239"/>
        </w:trPr>
        <w:tc>
          <w:tcPr>
            <w:tcW w:w="1008" w:type="pct"/>
            <w:shd w:val="clear" w:color="auto" w:fill="auto"/>
          </w:tcPr>
          <w:p w:rsidR="0080546B" w:rsidRPr="000C44EF" w:rsidRDefault="0080546B" w:rsidP="00BD2D42">
            <w:pPr>
              <w:jc w:val="center"/>
              <w:rPr>
                <w:sz w:val="22"/>
                <w:szCs w:val="22"/>
              </w:rPr>
            </w:pPr>
            <w:r w:rsidRPr="000C44EF">
              <w:rPr>
                <w:sz w:val="22"/>
                <w:szCs w:val="22"/>
              </w:rPr>
              <w:t>6</w:t>
            </w:r>
          </w:p>
        </w:tc>
        <w:tc>
          <w:tcPr>
            <w:tcW w:w="337" w:type="pct"/>
            <w:shd w:val="clear" w:color="auto" w:fill="auto"/>
          </w:tcPr>
          <w:p w:rsidR="0080546B" w:rsidRPr="000C44EF" w:rsidRDefault="0080546B" w:rsidP="00BD2D42">
            <w:pPr>
              <w:jc w:val="center"/>
              <w:rPr>
                <w:sz w:val="22"/>
                <w:szCs w:val="22"/>
                <w:lang w:val="en-US"/>
              </w:rPr>
            </w:pPr>
            <w:r w:rsidRPr="000C44EF">
              <w:rPr>
                <w:sz w:val="22"/>
                <w:szCs w:val="22"/>
                <w:lang w:val="en-US"/>
              </w:rPr>
              <w:t>6</w:t>
            </w:r>
          </w:p>
        </w:tc>
        <w:tc>
          <w:tcPr>
            <w:tcW w:w="405" w:type="pct"/>
            <w:shd w:val="clear" w:color="auto" w:fill="auto"/>
          </w:tcPr>
          <w:p w:rsidR="0080546B" w:rsidRPr="000C44EF" w:rsidRDefault="0080546B" w:rsidP="00BD2D42">
            <w:pPr>
              <w:jc w:val="center"/>
              <w:rPr>
                <w:sz w:val="22"/>
                <w:szCs w:val="22"/>
              </w:rPr>
            </w:pPr>
            <w:r w:rsidRPr="000C44EF">
              <w:rPr>
                <w:sz w:val="22"/>
                <w:szCs w:val="22"/>
              </w:rPr>
              <w:t>0,5</w:t>
            </w:r>
          </w:p>
        </w:tc>
        <w:tc>
          <w:tcPr>
            <w:tcW w:w="839" w:type="pct"/>
            <w:shd w:val="clear" w:color="auto" w:fill="auto"/>
          </w:tcPr>
          <w:p w:rsidR="0080546B" w:rsidRPr="000C44EF" w:rsidRDefault="0080546B" w:rsidP="00BD2D42">
            <w:pPr>
              <w:jc w:val="center"/>
              <w:rPr>
                <w:sz w:val="22"/>
                <w:szCs w:val="22"/>
                <w:lang w:val="en-US"/>
              </w:rPr>
            </w:pPr>
            <w:r w:rsidRPr="000C44EF">
              <w:rPr>
                <w:sz w:val="22"/>
                <w:szCs w:val="22"/>
                <w:lang w:val="en-US"/>
              </w:rPr>
              <w:t>6</w:t>
            </w:r>
          </w:p>
        </w:tc>
        <w:tc>
          <w:tcPr>
            <w:tcW w:w="445" w:type="pct"/>
            <w:shd w:val="clear" w:color="auto" w:fill="auto"/>
          </w:tcPr>
          <w:p w:rsidR="0080546B" w:rsidRPr="000C44EF" w:rsidRDefault="0080546B" w:rsidP="00BD2D42">
            <w:pPr>
              <w:jc w:val="center"/>
              <w:rPr>
                <w:sz w:val="22"/>
                <w:szCs w:val="22"/>
              </w:rPr>
            </w:pPr>
            <w:r w:rsidRPr="000C44EF">
              <w:rPr>
                <w:sz w:val="22"/>
                <w:szCs w:val="22"/>
              </w:rPr>
              <w:t>3</w:t>
            </w:r>
          </w:p>
        </w:tc>
        <w:tc>
          <w:tcPr>
            <w:tcW w:w="437" w:type="pct"/>
            <w:shd w:val="clear" w:color="auto" w:fill="auto"/>
          </w:tcPr>
          <w:p w:rsidR="0080546B" w:rsidRPr="000C44EF" w:rsidRDefault="0080546B" w:rsidP="00BD2D42">
            <w:pPr>
              <w:rPr>
                <w:sz w:val="22"/>
                <w:szCs w:val="22"/>
              </w:rPr>
            </w:pPr>
            <w:r w:rsidRPr="000C44EF">
              <w:rPr>
                <w:sz w:val="22"/>
                <w:szCs w:val="22"/>
              </w:rPr>
              <w:t>6</w:t>
            </w:r>
          </w:p>
        </w:tc>
        <w:tc>
          <w:tcPr>
            <w:tcW w:w="386" w:type="pct"/>
            <w:shd w:val="clear" w:color="auto" w:fill="auto"/>
          </w:tcPr>
          <w:p w:rsidR="0080546B" w:rsidRPr="000C44EF" w:rsidRDefault="0080546B" w:rsidP="00BD2D42">
            <w:pPr>
              <w:jc w:val="center"/>
              <w:rPr>
                <w:sz w:val="22"/>
                <w:szCs w:val="22"/>
              </w:rPr>
            </w:pPr>
            <w:r w:rsidRPr="000C44EF">
              <w:rPr>
                <w:sz w:val="22"/>
                <w:szCs w:val="22"/>
              </w:rPr>
              <w:t>0,5</w:t>
            </w:r>
          </w:p>
        </w:tc>
        <w:tc>
          <w:tcPr>
            <w:tcW w:w="288" w:type="pct"/>
            <w:shd w:val="clear" w:color="auto" w:fill="auto"/>
          </w:tcPr>
          <w:p w:rsidR="0080546B" w:rsidRPr="000C44EF" w:rsidRDefault="0080546B" w:rsidP="00BD2D42">
            <w:pPr>
              <w:jc w:val="center"/>
              <w:rPr>
                <w:sz w:val="22"/>
                <w:szCs w:val="22"/>
              </w:rPr>
            </w:pPr>
          </w:p>
        </w:tc>
        <w:tc>
          <w:tcPr>
            <w:tcW w:w="856" w:type="pct"/>
            <w:shd w:val="clear" w:color="auto" w:fill="auto"/>
          </w:tcPr>
          <w:p w:rsidR="0080546B" w:rsidRPr="000C44EF" w:rsidRDefault="0080546B" w:rsidP="00BD2D42">
            <w:pPr>
              <w:jc w:val="center"/>
              <w:rPr>
                <w:sz w:val="22"/>
                <w:szCs w:val="22"/>
              </w:rPr>
            </w:pPr>
            <w:r w:rsidRPr="000C44EF">
              <w:rPr>
                <w:sz w:val="22"/>
                <w:szCs w:val="22"/>
              </w:rPr>
              <w:t>4</w:t>
            </w:r>
          </w:p>
        </w:tc>
      </w:tr>
      <w:tr w:rsidR="0080546B" w:rsidRPr="000C44EF" w:rsidTr="003E6392">
        <w:trPr>
          <w:trHeight w:val="256"/>
        </w:trPr>
        <w:tc>
          <w:tcPr>
            <w:tcW w:w="1008" w:type="pct"/>
            <w:shd w:val="clear" w:color="auto" w:fill="auto"/>
          </w:tcPr>
          <w:p w:rsidR="0080546B" w:rsidRPr="000C44EF" w:rsidRDefault="0080546B" w:rsidP="00BD2D42">
            <w:pPr>
              <w:jc w:val="center"/>
              <w:rPr>
                <w:sz w:val="22"/>
                <w:szCs w:val="22"/>
              </w:rPr>
            </w:pPr>
            <w:r w:rsidRPr="000C44EF">
              <w:rPr>
                <w:sz w:val="22"/>
                <w:szCs w:val="22"/>
              </w:rPr>
              <w:t>7</w:t>
            </w:r>
          </w:p>
        </w:tc>
        <w:tc>
          <w:tcPr>
            <w:tcW w:w="337" w:type="pct"/>
            <w:shd w:val="clear" w:color="auto" w:fill="auto"/>
          </w:tcPr>
          <w:p w:rsidR="0080546B" w:rsidRPr="000C44EF" w:rsidRDefault="0080546B" w:rsidP="00BD2D42">
            <w:pPr>
              <w:jc w:val="center"/>
              <w:rPr>
                <w:sz w:val="22"/>
                <w:szCs w:val="22"/>
                <w:lang w:val="en-US"/>
              </w:rPr>
            </w:pPr>
            <w:r w:rsidRPr="000C44EF">
              <w:rPr>
                <w:sz w:val="22"/>
                <w:szCs w:val="22"/>
                <w:lang w:val="en-US"/>
              </w:rPr>
              <w:t>7</w:t>
            </w:r>
          </w:p>
        </w:tc>
        <w:tc>
          <w:tcPr>
            <w:tcW w:w="405" w:type="pct"/>
            <w:shd w:val="clear" w:color="auto" w:fill="auto"/>
          </w:tcPr>
          <w:p w:rsidR="0080546B" w:rsidRPr="000C44EF" w:rsidRDefault="0080546B" w:rsidP="00BD2D42">
            <w:pPr>
              <w:jc w:val="center"/>
              <w:rPr>
                <w:b/>
                <w:sz w:val="22"/>
                <w:szCs w:val="22"/>
              </w:rPr>
            </w:pPr>
            <w:r w:rsidRPr="000C44EF">
              <w:rPr>
                <w:b/>
                <w:sz w:val="22"/>
                <w:szCs w:val="22"/>
              </w:rPr>
              <w:t>-</w:t>
            </w:r>
          </w:p>
        </w:tc>
        <w:tc>
          <w:tcPr>
            <w:tcW w:w="839" w:type="pct"/>
            <w:shd w:val="clear" w:color="auto" w:fill="auto"/>
          </w:tcPr>
          <w:p w:rsidR="0080546B" w:rsidRPr="000C44EF" w:rsidRDefault="0080546B" w:rsidP="00BD2D42">
            <w:pPr>
              <w:jc w:val="center"/>
              <w:rPr>
                <w:sz w:val="22"/>
                <w:szCs w:val="22"/>
                <w:lang w:val="en-US"/>
              </w:rPr>
            </w:pPr>
            <w:r w:rsidRPr="000C44EF">
              <w:rPr>
                <w:sz w:val="22"/>
                <w:szCs w:val="22"/>
                <w:lang w:val="en-US"/>
              </w:rPr>
              <w:t>7</w:t>
            </w:r>
          </w:p>
        </w:tc>
        <w:tc>
          <w:tcPr>
            <w:tcW w:w="445" w:type="pct"/>
            <w:shd w:val="clear" w:color="auto" w:fill="auto"/>
          </w:tcPr>
          <w:p w:rsidR="0080546B" w:rsidRPr="000C44EF" w:rsidRDefault="0080546B" w:rsidP="00BD2D42">
            <w:pPr>
              <w:jc w:val="center"/>
              <w:rPr>
                <w:sz w:val="22"/>
                <w:szCs w:val="22"/>
              </w:rPr>
            </w:pPr>
            <w:r w:rsidRPr="000C44EF">
              <w:rPr>
                <w:sz w:val="22"/>
                <w:szCs w:val="22"/>
              </w:rPr>
              <w:t>3</w:t>
            </w:r>
          </w:p>
        </w:tc>
        <w:tc>
          <w:tcPr>
            <w:tcW w:w="437" w:type="pct"/>
            <w:shd w:val="clear" w:color="auto" w:fill="auto"/>
          </w:tcPr>
          <w:p w:rsidR="0080546B" w:rsidRPr="000C44EF" w:rsidRDefault="0080546B" w:rsidP="00BD2D42">
            <w:pPr>
              <w:rPr>
                <w:sz w:val="22"/>
                <w:szCs w:val="22"/>
              </w:rPr>
            </w:pPr>
            <w:r w:rsidRPr="000C44EF">
              <w:rPr>
                <w:sz w:val="22"/>
                <w:szCs w:val="22"/>
              </w:rPr>
              <w:t>7</w:t>
            </w:r>
          </w:p>
        </w:tc>
        <w:tc>
          <w:tcPr>
            <w:tcW w:w="386" w:type="pct"/>
            <w:shd w:val="clear" w:color="auto" w:fill="auto"/>
          </w:tcPr>
          <w:p w:rsidR="0080546B" w:rsidRPr="000C44EF" w:rsidRDefault="0080546B" w:rsidP="00BD2D42">
            <w:pPr>
              <w:jc w:val="center"/>
              <w:rPr>
                <w:b/>
                <w:sz w:val="22"/>
                <w:szCs w:val="22"/>
              </w:rPr>
            </w:pPr>
            <w:r w:rsidRPr="000C44EF">
              <w:rPr>
                <w:b/>
                <w:sz w:val="22"/>
                <w:szCs w:val="22"/>
              </w:rPr>
              <w:t>-</w:t>
            </w:r>
          </w:p>
        </w:tc>
        <w:tc>
          <w:tcPr>
            <w:tcW w:w="288" w:type="pct"/>
            <w:shd w:val="clear" w:color="auto" w:fill="auto"/>
          </w:tcPr>
          <w:p w:rsidR="0080546B" w:rsidRPr="000C44EF" w:rsidRDefault="0080546B" w:rsidP="00BD2D42">
            <w:pPr>
              <w:jc w:val="center"/>
              <w:rPr>
                <w:sz w:val="22"/>
                <w:szCs w:val="22"/>
              </w:rPr>
            </w:pPr>
            <w:r w:rsidRPr="000C44EF">
              <w:rPr>
                <w:sz w:val="22"/>
                <w:szCs w:val="22"/>
              </w:rPr>
              <w:t>3</w:t>
            </w:r>
          </w:p>
        </w:tc>
        <w:tc>
          <w:tcPr>
            <w:tcW w:w="856" w:type="pct"/>
            <w:shd w:val="clear" w:color="auto" w:fill="auto"/>
          </w:tcPr>
          <w:p w:rsidR="0080546B" w:rsidRPr="000C44EF" w:rsidRDefault="0080546B" w:rsidP="00BD2D42">
            <w:pPr>
              <w:jc w:val="center"/>
              <w:rPr>
                <w:sz w:val="22"/>
                <w:szCs w:val="22"/>
              </w:rPr>
            </w:pPr>
            <w:r w:rsidRPr="000C44EF">
              <w:rPr>
                <w:sz w:val="22"/>
                <w:szCs w:val="22"/>
              </w:rPr>
              <w:t>6</w:t>
            </w:r>
          </w:p>
        </w:tc>
      </w:tr>
      <w:tr w:rsidR="0080546B" w:rsidRPr="000C44EF" w:rsidTr="003E6392">
        <w:trPr>
          <w:trHeight w:val="239"/>
        </w:trPr>
        <w:tc>
          <w:tcPr>
            <w:tcW w:w="1008" w:type="pct"/>
            <w:shd w:val="clear" w:color="auto" w:fill="auto"/>
          </w:tcPr>
          <w:p w:rsidR="0080546B" w:rsidRPr="000C44EF" w:rsidRDefault="0080546B" w:rsidP="00BD2D42">
            <w:pPr>
              <w:rPr>
                <w:b/>
                <w:sz w:val="22"/>
                <w:szCs w:val="22"/>
              </w:rPr>
            </w:pPr>
            <w:r w:rsidRPr="000C44EF">
              <w:rPr>
                <w:b/>
                <w:sz w:val="22"/>
                <w:szCs w:val="22"/>
                <w:lang w:val="en-US"/>
              </w:rPr>
              <w:t>Total:</w:t>
            </w:r>
            <w:r w:rsidRPr="000C44EF">
              <w:rPr>
                <w:b/>
                <w:sz w:val="22"/>
                <w:szCs w:val="22"/>
                <w:lang w:val="kk-KZ"/>
              </w:rPr>
              <w:t xml:space="preserve"> </w:t>
            </w:r>
            <w:r w:rsidRPr="000C44EF">
              <w:rPr>
                <w:b/>
                <w:sz w:val="22"/>
                <w:szCs w:val="22"/>
                <w:lang w:val="en-US"/>
              </w:rPr>
              <w:t>Weeks</w:t>
            </w:r>
            <w:r w:rsidRPr="000C44EF">
              <w:rPr>
                <w:b/>
                <w:sz w:val="22"/>
                <w:szCs w:val="22"/>
              </w:rPr>
              <w:t xml:space="preserve"> 1-7</w:t>
            </w:r>
          </w:p>
        </w:tc>
        <w:tc>
          <w:tcPr>
            <w:tcW w:w="337" w:type="pct"/>
            <w:shd w:val="clear" w:color="auto" w:fill="auto"/>
          </w:tcPr>
          <w:p w:rsidR="0080546B" w:rsidRPr="000C44EF" w:rsidRDefault="0080546B" w:rsidP="00BD2D42">
            <w:pPr>
              <w:rPr>
                <w:sz w:val="22"/>
                <w:szCs w:val="22"/>
              </w:rPr>
            </w:pPr>
          </w:p>
        </w:tc>
        <w:tc>
          <w:tcPr>
            <w:tcW w:w="405" w:type="pct"/>
            <w:shd w:val="clear" w:color="auto" w:fill="auto"/>
          </w:tcPr>
          <w:p w:rsidR="0080546B" w:rsidRPr="000C44EF" w:rsidRDefault="0080546B" w:rsidP="00BD2D42">
            <w:pPr>
              <w:jc w:val="center"/>
              <w:rPr>
                <w:b/>
                <w:sz w:val="22"/>
                <w:szCs w:val="22"/>
              </w:rPr>
            </w:pPr>
            <w:r w:rsidRPr="000C44EF">
              <w:rPr>
                <w:b/>
                <w:sz w:val="22"/>
                <w:szCs w:val="22"/>
              </w:rPr>
              <w:t>3</w:t>
            </w:r>
          </w:p>
        </w:tc>
        <w:tc>
          <w:tcPr>
            <w:tcW w:w="839" w:type="pct"/>
            <w:shd w:val="clear" w:color="auto" w:fill="auto"/>
          </w:tcPr>
          <w:p w:rsidR="0080546B" w:rsidRPr="000C44EF" w:rsidRDefault="0080546B" w:rsidP="00BD2D42">
            <w:pPr>
              <w:rPr>
                <w:sz w:val="22"/>
                <w:szCs w:val="22"/>
              </w:rPr>
            </w:pPr>
          </w:p>
        </w:tc>
        <w:tc>
          <w:tcPr>
            <w:tcW w:w="445" w:type="pct"/>
            <w:shd w:val="clear" w:color="auto" w:fill="auto"/>
          </w:tcPr>
          <w:p w:rsidR="0080546B" w:rsidRPr="000C44EF" w:rsidRDefault="0080546B" w:rsidP="00BD2D42">
            <w:pPr>
              <w:jc w:val="center"/>
              <w:rPr>
                <w:b/>
                <w:sz w:val="22"/>
                <w:szCs w:val="22"/>
              </w:rPr>
            </w:pPr>
            <w:r w:rsidRPr="000C44EF">
              <w:rPr>
                <w:b/>
                <w:sz w:val="22"/>
                <w:szCs w:val="22"/>
              </w:rPr>
              <w:t>21</w:t>
            </w:r>
          </w:p>
        </w:tc>
        <w:tc>
          <w:tcPr>
            <w:tcW w:w="437" w:type="pct"/>
            <w:shd w:val="clear" w:color="auto" w:fill="auto"/>
          </w:tcPr>
          <w:p w:rsidR="0080546B" w:rsidRPr="000C44EF" w:rsidRDefault="0080546B" w:rsidP="00BD2D42">
            <w:pPr>
              <w:rPr>
                <w:sz w:val="22"/>
                <w:szCs w:val="22"/>
              </w:rPr>
            </w:pPr>
          </w:p>
        </w:tc>
        <w:tc>
          <w:tcPr>
            <w:tcW w:w="386" w:type="pct"/>
            <w:shd w:val="clear" w:color="auto" w:fill="auto"/>
          </w:tcPr>
          <w:p w:rsidR="0080546B" w:rsidRPr="000C44EF" w:rsidRDefault="0080546B" w:rsidP="00BD2D42">
            <w:pPr>
              <w:jc w:val="center"/>
              <w:rPr>
                <w:b/>
                <w:sz w:val="22"/>
                <w:szCs w:val="22"/>
              </w:rPr>
            </w:pPr>
            <w:r w:rsidRPr="000C44EF">
              <w:rPr>
                <w:b/>
                <w:sz w:val="22"/>
                <w:szCs w:val="22"/>
              </w:rPr>
              <w:t>3</w:t>
            </w:r>
          </w:p>
        </w:tc>
        <w:tc>
          <w:tcPr>
            <w:tcW w:w="288" w:type="pct"/>
            <w:shd w:val="clear" w:color="auto" w:fill="auto"/>
          </w:tcPr>
          <w:p w:rsidR="0080546B" w:rsidRPr="000C44EF" w:rsidRDefault="0080546B" w:rsidP="00BD2D42">
            <w:pPr>
              <w:jc w:val="center"/>
              <w:rPr>
                <w:b/>
                <w:sz w:val="22"/>
                <w:szCs w:val="22"/>
              </w:rPr>
            </w:pPr>
            <w:r w:rsidRPr="000C44EF">
              <w:rPr>
                <w:b/>
                <w:sz w:val="22"/>
                <w:szCs w:val="22"/>
              </w:rPr>
              <w:t>3</w:t>
            </w:r>
          </w:p>
        </w:tc>
        <w:tc>
          <w:tcPr>
            <w:tcW w:w="856" w:type="pct"/>
            <w:shd w:val="clear" w:color="auto" w:fill="auto"/>
          </w:tcPr>
          <w:p w:rsidR="0080546B" w:rsidRPr="000C44EF" w:rsidRDefault="0080546B" w:rsidP="00BD2D42">
            <w:pPr>
              <w:jc w:val="center"/>
              <w:rPr>
                <w:b/>
                <w:sz w:val="22"/>
                <w:szCs w:val="22"/>
              </w:rPr>
            </w:pPr>
            <w:r w:rsidRPr="000C44EF">
              <w:rPr>
                <w:b/>
                <w:sz w:val="22"/>
                <w:szCs w:val="22"/>
              </w:rPr>
              <w:t>30</w:t>
            </w:r>
          </w:p>
        </w:tc>
      </w:tr>
      <w:tr w:rsidR="0080546B" w:rsidRPr="000C44EF" w:rsidTr="003E6392">
        <w:trPr>
          <w:trHeight w:val="256"/>
        </w:trPr>
        <w:tc>
          <w:tcPr>
            <w:tcW w:w="1008" w:type="pct"/>
            <w:shd w:val="clear" w:color="auto" w:fill="auto"/>
          </w:tcPr>
          <w:p w:rsidR="0080546B" w:rsidRPr="000C44EF" w:rsidRDefault="0080546B" w:rsidP="00BD2D42">
            <w:pPr>
              <w:jc w:val="center"/>
              <w:rPr>
                <w:sz w:val="22"/>
                <w:szCs w:val="22"/>
              </w:rPr>
            </w:pPr>
            <w:r w:rsidRPr="000C44EF">
              <w:rPr>
                <w:sz w:val="22"/>
                <w:szCs w:val="22"/>
              </w:rPr>
              <w:t>8</w:t>
            </w:r>
          </w:p>
        </w:tc>
        <w:tc>
          <w:tcPr>
            <w:tcW w:w="337" w:type="pct"/>
            <w:shd w:val="clear" w:color="auto" w:fill="auto"/>
          </w:tcPr>
          <w:p w:rsidR="0080546B" w:rsidRPr="000C44EF" w:rsidRDefault="0080546B" w:rsidP="00BD2D42">
            <w:pPr>
              <w:jc w:val="center"/>
              <w:rPr>
                <w:sz w:val="22"/>
                <w:szCs w:val="22"/>
                <w:lang w:val="en-US"/>
              </w:rPr>
            </w:pPr>
            <w:r w:rsidRPr="000C44EF">
              <w:rPr>
                <w:sz w:val="22"/>
                <w:szCs w:val="22"/>
                <w:lang w:val="en-US"/>
              </w:rPr>
              <w:t>8</w:t>
            </w:r>
          </w:p>
        </w:tc>
        <w:tc>
          <w:tcPr>
            <w:tcW w:w="405" w:type="pct"/>
            <w:shd w:val="clear" w:color="auto" w:fill="auto"/>
          </w:tcPr>
          <w:p w:rsidR="0080546B" w:rsidRPr="000C44EF" w:rsidRDefault="0080546B" w:rsidP="00BD2D42">
            <w:pPr>
              <w:jc w:val="center"/>
              <w:rPr>
                <w:sz w:val="22"/>
                <w:szCs w:val="22"/>
              </w:rPr>
            </w:pPr>
            <w:r w:rsidRPr="000C44EF">
              <w:rPr>
                <w:sz w:val="22"/>
                <w:szCs w:val="22"/>
              </w:rPr>
              <w:t>0,5</w:t>
            </w:r>
          </w:p>
        </w:tc>
        <w:tc>
          <w:tcPr>
            <w:tcW w:w="839" w:type="pct"/>
            <w:shd w:val="clear" w:color="auto" w:fill="auto"/>
          </w:tcPr>
          <w:p w:rsidR="0080546B" w:rsidRPr="000C44EF" w:rsidRDefault="0080546B" w:rsidP="00BD2D42">
            <w:pPr>
              <w:jc w:val="center"/>
              <w:rPr>
                <w:sz w:val="22"/>
                <w:szCs w:val="22"/>
                <w:lang w:val="en-US"/>
              </w:rPr>
            </w:pPr>
            <w:r w:rsidRPr="000C44EF">
              <w:rPr>
                <w:sz w:val="22"/>
                <w:szCs w:val="22"/>
                <w:lang w:val="en-US"/>
              </w:rPr>
              <w:t>8</w:t>
            </w:r>
          </w:p>
        </w:tc>
        <w:tc>
          <w:tcPr>
            <w:tcW w:w="445" w:type="pct"/>
            <w:shd w:val="clear" w:color="auto" w:fill="auto"/>
          </w:tcPr>
          <w:p w:rsidR="0080546B" w:rsidRPr="000C44EF" w:rsidRDefault="0080546B" w:rsidP="00BD2D42">
            <w:pPr>
              <w:jc w:val="center"/>
              <w:rPr>
                <w:sz w:val="22"/>
                <w:szCs w:val="22"/>
              </w:rPr>
            </w:pPr>
            <w:r w:rsidRPr="000C44EF">
              <w:rPr>
                <w:sz w:val="22"/>
                <w:szCs w:val="22"/>
              </w:rPr>
              <w:t>2</w:t>
            </w:r>
          </w:p>
        </w:tc>
        <w:tc>
          <w:tcPr>
            <w:tcW w:w="437" w:type="pct"/>
            <w:shd w:val="clear" w:color="auto" w:fill="auto"/>
          </w:tcPr>
          <w:p w:rsidR="0080546B" w:rsidRPr="000C44EF" w:rsidRDefault="0080546B" w:rsidP="00BD2D42">
            <w:pPr>
              <w:rPr>
                <w:sz w:val="22"/>
                <w:szCs w:val="22"/>
              </w:rPr>
            </w:pPr>
            <w:r w:rsidRPr="000C44EF">
              <w:rPr>
                <w:sz w:val="22"/>
                <w:szCs w:val="22"/>
              </w:rPr>
              <w:t>8</w:t>
            </w:r>
          </w:p>
        </w:tc>
        <w:tc>
          <w:tcPr>
            <w:tcW w:w="386" w:type="pct"/>
            <w:shd w:val="clear" w:color="auto" w:fill="auto"/>
          </w:tcPr>
          <w:p w:rsidR="0080546B" w:rsidRPr="000C44EF" w:rsidRDefault="0080546B" w:rsidP="00BD2D42">
            <w:pPr>
              <w:jc w:val="center"/>
              <w:rPr>
                <w:sz w:val="22"/>
                <w:szCs w:val="22"/>
              </w:rPr>
            </w:pPr>
            <w:r w:rsidRPr="000C44EF">
              <w:rPr>
                <w:sz w:val="22"/>
                <w:szCs w:val="22"/>
              </w:rPr>
              <w:t>0,5</w:t>
            </w:r>
          </w:p>
        </w:tc>
        <w:tc>
          <w:tcPr>
            <w:tcW w:w="288" w:type="pct"/>
            <w:shd w:val="clear" w:color="auto" w:fill="auto"/>
          </w:tcPr>
          <w:p w:rsidR="0080546B" w:rsidRPr="000C44EF" w:rsidRDefault="0080546B" w:rsidP="00BD2D42">
            <w:pPr>
              <w:rPr>
                <w:sz w:val="22"/>
                <w:szCs w:val="22"/>
              </w:rPr>
            </w:pPr>
          </w:p>
        </w:tc>
        <w:tc>
          <w:tcPr>
            <w:tcW w:w="856" w:type="pct"/>
            <w:shd w:val="clear" w:color="auto" w:fill="auto"/>
          </w:tcPr>
          <w:p w:rsidR="0080546B" w:rsidRPr="000C44EF" w:rsidRDefault="0080546B" w:rsidP="00BD2D42">
            <w:pPr>
              <w:jc w:val="center"/>
              <w:rPr>
                <w:sz w:val="22"/>
                <w:szCs w:val="22"/>
              </w:rPr>
            </w:pPr>
            <w:r w:rsidRPr="000C44EF">
              <w:rPr>
                <w:sz w:val="22"/>
                <w:szCs w:val="22"/>
              </w:rPr>
              <w:t>3</w:t>
            </w:r>
          </w:p>
        </w:tc>
      </w:tr>
      <w:tr w:rsidR="0080546B" w:rsidRPr="000C44EF" w:rsidTr="003E6392">
        <w:trPr>
          <w:trHeight w:val="239"/>
        </w:trPr>
        <w:tc>
          <w:tcPr>
            <w:tcW w:w="1008" w:type="pct"/>
            <w:shd w:val="clear" w:color="auto" w:fill="auto"/>
          </w:tcPr>
          <w:p w:rsidR="0080546B" w:rsidRPr="000C44EF" w:rsidRDefault="0080546B" w:rsidP="00BD2D42">
            <w:pPr>
              <w:jc w:val="center"/>
              <w:rPr>
                <w:sz w:val="22"/>
                <w:szCs w:val="22"/>
              </w:rPr>
            </w:pPr>
            <w:r w:rsidRPr="000C44EF">
              <w:rPr>
                <w:sz w:val="22"/>
                <w:szCs w:val="22"/>
              </w:rPr>
              <w:t>9</w:t>
            </w:r>
          </w:p>
        </w:tc>
        <w:tc>
          <w:tcPr>
            <w:tcW w:w="337" w:type="pct"/>
            <w:shd w:val="clear" w:color="auto" w:fill="auto"/>
          </w:tcPr>
          <w:p w:rsidR="0080546B" w:rsidRPr="000C44EF" w:rsidRDefault="0080546B" w:rsidP="00BD2D42">
            <w:pPr>
              <w:jc w:val="center"/>
              <w:rPr>
                <w:sz w:val="22"/>
                <w:szCs w:val="22"/>
                <w:lang w:val="en-US"/>
              </w:rPr>
            </w:pPr>
            <w:r w:rsidRPr="000C44EF">
              <w:rPr>
                <w:sz w:val="22"/>
                <w:szCs w:val="22"/>
                <w:lang w:val="en-US"/>
              </w:rPr>
              <w:t>9</w:t>
            </w:r>
          </w:p>
        </w:tc>
        <w:tc>
          <w:tcPr>
            <w:tcW w:w="405" w:type="pct"/>
            <w:shd w:val="clear" w:color="auto" w:fill="auto"/>
          </w:tcPr>
          <w:p w:rsidR="0080546B" w:rsidRPr="000C44EF" w:rsidRDefault="0080546B" w:rsidP="00BD2D42">
            <w:pPr>
              <w:jc w:val="center"/>
              <w:rPr>
                <w:sz w:val="22"/>
                <w:szCs w:val="22"/>
              </w:rPr>
            </w:pPr>
            <w:r w:rsidRPr="000C44EF">
              <w:rPr>
                <w:sz w:val="22"/>
                <w:szCs w:val="22"/>
              </w:rPr>
              <w:t>0,5</w:t>
            </w:r>
          </w:p>
        </w:tc>
        <w:tc>
          <w:tcPr>
            <w:tcW w:w="839" w:type="pct"/>
            <w:shd w:val="clear" w:color="auto" w:fill="auto"/>
          </w:tcPr>
          <w:p w:rsidR="0080546B" w:rsidRPr="000C44EF" w:rsidRDefault="0080546B" w:rsidP="00BD2D42">
            <w:pPr>
              <w:jc w:val="center"/>
              <w:rPr>
                <w:sz w:val="22"/>
                <w:szCs w:val="22"/>
                <w:lang w:val="en-US"/>
              </w:rPr>
            </w:pPr>
            <w:r w:rsidRPr="000C44EF">
              <w:rPr>
                <w:sz w:val="22"/>
                <w:szCs w:val="22"/>
                <w:lang w:val="en-US"/>
              </w:rPr>
              <w:t>9</w:t>
            </w:r>
          </w:p>
        </w:tc>
        <w:tc>
          <w:tcPr>
            <w:tcW w:w="445" w:type="pct"/>
            <w:shd w:val="clear" w:color="auto" w:fill="auto"/>
          </w:tcPr>
          <w:p w:rsidR="0080546B" w:rsidRPr="000C44EF" w:rsidRDefault="0080546B" w:rsidP="00BD2D42">
            <w:pPr>
              <w:jc w:val="center"/>
              <w:rPr>
                <w:sz w:val="22"/>
                <w:szCs w:val="22"/>
              </w:rPr>
            </w:pPr>
            <w:r w:rsidRPr="000C44EF">
              <w:rPr>
                <w:sz w:val="22"/>
                <w:szCs w:val="22"/>
              </w:rPr>
              <w:t>4</w:t>
            </w:r>
          </w:p>
        </w:tc>
        <w:tc>
          <w:tcPr>
            <w:tcW w:w="437" w:type="pct"/>
            <w:shd w:val="clear" w:color="auto" w:fill="auto"/>
          </w:tcPr>
          <w:p w:rsidR="0080546B" w:rsidRPr="000C44EF" w:rsidRDefault="0080546B" w:rsidP="00BD2D42">
            <w:pPr>
              <w:rPr>
                <w:sz w:val="22"/>
                <w:szCs w:val="22"/>
              </w:rPr>
            </w:pPr>
            <w:r w:rsidRPr="000C44EF">
              <w:rPr>
                <w:sz w:val="22"/>
                <w:szCs w:val="22"/>
              </w:rPr>
              <w:t>9</w:t>
            </w:r>
          </w:p>
        </w:tc>
        <w:tc>
          <w:tcPr>
            <w:tcW w:w="386" w:type="pct"/>
            <w:shd w:val="clear" w:color="auto" w:fill="auto"/>
          </w:tcPr>
          <w:p w:rsidR="0080546B" w:rsidRPr="000C44EF" w:rsidRDefault="0080546B" w:rsidP="00BD2D42">
            <w:pPr>
              <w:jc w:val="center"/>
              <w:rPr>
                <w:sz w:val="22"/>
                <w:szCs w:val="22"/>
              </w:rPr>
            </w:pPr>
            <w:r w:rsidRPr="000C44EF">
              <w:rPr>
                <w:sz w:val="22"/>
                <w:szCs w:val="22"/>
              </w:rPr>
              <w:t>0,5</w:t>
            </w:r>
          </w:p>
        </w:tc>
        <w:tc>
          <w:tcPr>
            <w:tcW w:w="288" w:type="pct"/>
            <w:shd w:val="clear" w:color="auto" w:fill="auto"/>
          </w:tcPr>
          <w:p w:rsidR="0080546B" w:rsidRPr="000C44EF" w:rsidRDefault="0080546B" w:rsidP="00BD2D42">
            <w:pPr>
              <w:rPr>
                <w:sz w:val="22"/>
                <w:szCs w:val="22"/>
              </w:rPr>
            </w:pPr>
          </w:p>
        </w:tc>
        <w:tc>
          <w:tcPr>
            <w:tcW w:w="856" w:type="pct"/>
            <w:shd w:val="clear" w:color="auto" w:fill="auto"/>
          </w:tcPr>
          <w:p w:rsidR="0080546B" w:rsidRPr="000C44EF" w:rsidRDefault="0080546B" w:rsidP="00BD2D42">
            <w:pPr>
              <w:jc w:val="center"/>
              <w:rPr>
                <w:sz w:val="22"/>
                <w:szCs w:val="22"/>
              </w:rPr>
            </w:pPr>
            <w:r w:rsidRPr="000C44EF">
              <w:rPr>
                <w:sz w:val="22"/>
                <w:szCs w:val="22"/>
              </w:rPr>
              <w:t>5</w:t>
            </w:r>
          </w:p>
        </w:tc>
      </w:tr>
      <w:tr w:rsidR="0080546B" w:rsidRPr="000C44EF" w:rsidTr="003E6392">
        <w:trPr>
          <w:trHeight w:val="256"/>
        </w:trPr>
        <w:tc>
          <w:tcPr>
            <w:tcW w:w="1008" w:type="pct"/>
            <w:shd w:val="clear" w:color="auto" w:fill="auto"/>
          </w:tcPr>
          <w:p w:rsidR="0080546B" w:rsidRPr="000C44EF" w:rsidRDefault="0080546B" w:rsidP="00BD2D42">
            <w:pPr>
              <w:jc w:val="center"/>
              <w:rPr>
                <w:sz w:val="22"/>
                <w:szCs w:val="22"/>
              </w:rPr>
            </w:pPr>
            <w:r w:rsidRPr="000C44EF">
              <w:rPr>
                <w:sz w:val="22"/>
                <w:szCs w:val="22"/>
              </w:rPr>
              <w:t>10</w:t>
            </w:r>
          </w:p>
        </w:tc>
        <w:tc>
          <w:tcPr>
            <w:tcW w:w="337" w:type="pct"/>
            <w:shd w:val="clear" w:color="auto" w:fill="auto"/>
          </w:tcPr>
          <w:p w:rsidR="0080546B" w:rsidRPr="000C44EF" w:rsidRDefault="0080546B" w:rsidP="00BD2D42">
            <w:pPr>
              <w:jc w:val="center"/>
              <w:rPr>
                <w:sz w:val="22"/>
                <w:szCs w:val="22"/>
                <w:lang w:val="en-US"/>
              </w:rPr>
            </w:pPr>
            <w:r w:rsidRPr="000C44EF">
              <w:rPr>
                <w:sz w:val="22"/>
                <w:szCs w:val="22"/>
                <w:lang w:val="en-US"/>
              </w:rPr>
              <w:t>10</w:t>
            </w:r>
          </w:p>
        </w:tc>
        <w:tc>
          <w:tcPr>
            <w:tcW w:w="405" w:type="pct"/>
            <w:shd w:val="clear" w:color="auto" w:fill="auto"/>
          </w:tcPr>
          <w:p w:rsidR="0080546B" w:rsidRPr="000C44EF" w:rsidRDefault="0080546B" w:rsidP="00BD2D42">
            <w:pPr>
              <w:jc w:val="center"/>
              <w:rPr>
                <w:sz w:val="22"/>
                <w:szCs w:val="22"/>
              </w:rPr>
            </w:pPr>
            <w:r w:rsidRPr="000C44EF">
              <w:rPr>
                <w:sz w:val="22"/>
                <w:szCs w:val="22"/>
              </w:rPr>
              <w:t>0,5</w:t>
            </w:r>
          </w:p>
        </w:tc>
        <w:tc>
          <w:tcPr>
            <w:tcW w:w="839" w:type="pct"/>
            <w:shd w:val="clear" w:color="auto" w:fill="auto"/>
          </w:tcPr>
          <w:p w:rsidR="0080546B" w:rsidRPr="000C44EF" w:rsidRDefault="0080546B" w:rsidP="00BD2D42">
            <w:pPr>
              <w:jc w:val="center"/>
              <w:rPr>
                <w:sz w:val="22"/>
                <w:szCs w:val="22"/>
                <w:lang w:val="en-US"/>
              </w:rPr>
            </w:pPr>
            <w:r w:rsidRPr="000C44EF">
              <w:rPr>
                <w:sz w:val="22"/>
                <w:szCs w:val="22"/>
                <w:lang w:val="en-US"/>
              </w:rPr>
              <w:t>10</w:t>
            </w:r>
          </w:p>
        </w:tc>
        <w:tc>
          <w:tcPr>
            <w:tcW w:w="445" w:type="pct"/>
            <w:shd w:val="clear" w:color="auto" w:fill="auto"/>
          </w:tcPr>
          <w:p w:rsidR="0080546B" w:rsidRPr="000C44EF" w:rsidRDefault="0080546B" w:rsidP="00BD2D42">
            <w:pPr>
              <w:jc w:val="center"/>
              <w:rPr>
                <w:sz w:val="22"/>
                <w:szCs w:val="22"/>
              </w:rPr>
            </w:pPr>
            <w:r w:rsidRPr="000C44EF">
              <w:rPr>
                <w:sz w:val="22"/>
                <w:szCs w:val="22"/>
              </w:rPr>
              <w:t>3</w:t>
            </w:r>
          </w:p>
        </w:tc>
        <w:tc>
          <w:tcPr>
            <w:tcW w:w="437" w:type="pct"/>
            <w:shd w:val="clear" w:color="auto" w:fill="auto"/>
          </w:tcPr>
          <w:p w:rsidR="0080546B" w:rsidRPr="000C44EF" w:rsidRDefault="0080546B" w:rsidP="00BD2D42">
            <w:pPr>
              <w:rPr>
                <w:sz w:val="22"/>
                <w:szCs w:val="22"/>
              </w:rPr>
            </w:pPr>
            <w:r w:rsidRPr="000C44EF">
              <w:rPr>
                <w:sz w:val="22"/>
                <w:szCs w:val="22"/>
              </w:rPr>
              <w:t>10</w:t>
            </w:r>
          </w:p>
        </w:tc>
        <w:tc>
          <w:tcPr>
            <w:tcW w:w="386" w:type="pct"/>
            <w:shd w:val="clear" w:color="auto" w:fill="auto"/>
          </w:tcPr>
          <w:p w:rsidR="0080546B" w:rsidRPr="000C44EF" w:rsidRDefault="0080546B" w:rsidP="00BD2D42">
            <w:pPr>
              <w:jc w:val="center"/>
              <w:rPr>
                <w:sz w:val="22"/>
                <w:szCs w:val="22"/>
              </w:rPr>
            </w:pPr>
            <w:r w:rsidRPr="000C44EF">
              <w:rPr>
                <w:sz w:val="22"/>
                <w:szCs w:val="22"/>
              </w:rPr>
              <w:t>0,5</w:t>
            </w:r>
          </w:p>
        </w:tc>
        <w:tc>
          <w:tcPr>
            <w:tcW w:w="288" w:type="pct"/>
            <w:shd w:val="clear" w:color="auto" w:fill="auto"/>
          </w:tcPr>
          <w:p w:rsidR="0080546B" w:rsidRPr="000C44EF" w:rsidRDefault="0080546B" w:rsidP="00BD2D42">
            <w:pPr>
              <w:rPr>
                <w:sz w:val="22"/>
                <w:szCs w:val="22"/>
              </w:rPr>
            </w:pPr>
          </w:p>
        </w:tc>
        <w:tc>
          <w:tcPr>
            <w:tcW w:w="856" w:type="pct"/>
            <w:shd w:val="clear" w:color="auto" w:fill="auto"/>
          </w:tcPr>
          <w:p w:rsidR="0080546B" w:rsidRPr="000C44EF" w:rsidRDefault="0080546B" w:rsidP="00BD2D42">
            <w:pPr>
              <w:jc w:val="center"/>
              <w:rPr>
                <w:sz w:val="22"/>
                <w:szCs w:val="22"/>
              </w:rPr>
            </w:pPr>
            <w:r w:rsidRPr="000C44EF">
              <w:rPr>
                <w:sz w:val="22"/>
                <w:szCs w:val="22"/>
              </w:rPr>
              <w:t>4</w:t>
            </w:r>
          </w:p>
        </w:tc>
      </w:tr>
      <w:tr w:rsidR="0080546B" w:rsidRPr="000C44EF" w:rsidTr="003E6392">
        <w:trPr>
          <w:trHeight w:val="239"/>
        </w:trPr>
        <w:tc>
          <w:tcPr>
            <w:tcW w:w="1008" w:type="pct"/>
            <w:shd w:val="clear" w:color="auto" w:fill="auto"/>
          </w:tcPr>
          <w:p w:rsidR="0080546B" w:rsidRPr="000C44EF" w:rsidRDefault="0080546B" w:rsidP="00BD2D42">
            <w:pPr>
              <w:jc w:val="center"/>
              <w:rPr>
                <w:sz w:val="22"/>
                <w:szCs w:val="22"/>
              </w:rPr>
            </w:pPr>
            <w:r w:rsidRPr="000C44EF">
              <w:rPr>
                <w:sz w:val="22"/>
                <w:szCs w:val="22"/>
              </w:rPr>
              <w:t>11</w:t>
            </w:r>
          </w:p>
        </w:tc>
        <w:tc>
          <w:tcPr>
            <w:tcW w:w="337" w:type="pct"/>
            <w:shd w:val="clear" w:color="auto" w:fill="auto"/>
          </w:tcPr>
          <w:p w:rsidR="0080546B" w:rsidRPr="000C44EF" w:rsidRDefault="0080546B" w:rsidP="00BD2D42">
            <w:pPr>
              <w:jc w:val="center"/>
              <w:rPr>
                <w:sz w:val="22"/>
                <w:szCs w:val="22"/>
                <w:lang w:val="en-US"/>
              </w:rPr>
            </w:pPr>
            <w:r w:rsidRPr="000C44EF">
              <w:rPr>
                <w:sz w:val="22"/>
                <w:szCs w:val="22"/>
                <w:lang w:val="en-US"/>
              </w:rPr>
              <w:t>11</w:t>
            </w:r>
          </w:p>
        </w:tc>
        <w:tc>
          <w:tcPr>
            <w:tcW w:w="405" w:type="pct"/>
            <w:shd w:val="clear" w:color="auto" w:fill="auto"/>
          </w:tcPr>
          <w:p w:rsidR="0080546B" w:rsidRPr="000C44EF" w:rsidRDefault="0080546B" w:rsidP="00BD2D42">
            <w:pPr>
              <w:jc w:val="center"/>
              <w:rPr>
                <w:sz w:val="22"/>
                <w:szCs w:val="22"/>
              </w:rPr>
            </w:pPr>
            <w:r w:rsidRPr="000C44EF">
              <w:rPr>
                <w:sz w:val="22"/>
                <w:szCs w:val="22"/>
              </w:rPr>
              <w:t>0,5</w:t>
            </w:r>
          </w:p>
        </w:tc>
        <w:tc>
          <w:tcPr>
            <w:tcW w:w="839" w:type="pct"/>
            <w:shd w:val="clear" w:color="auto" w:fill="auto"/>
          </w:tcPr>
          <w:p w:rsidR="0080546B" w:rsidRPr="000C44EF" w:rsidRDefault="0080546B" w:rsidP="00BD2D42">
            <w:pPr>
              <w:jc w:val="center"/>
              <w:rPr>
                <w:sz w:val="22"/>
                <w:szCs w:val="22"/>
                <w:lang w:val="en-US"/>
              </w:rPr>
            </w:pPr>
            <w:r w:rsidRPr="000C44EF">
              <w:rPr>
                <w:sz w:val="22"/>
                <w:szCs w:val="22"/>
                <w:lang w:val="en-US"/>
              </w:rPr>
              <w:t>11</w:t>
            </w:r>
          </w:p>
        </w:tc>
        <w:tc>
          <w:tcPr>
            <w:tcW w:w="445" w:type="pct"/>
            <w:shd w:val="clear" w:color="auto" w:fill="auto"/>
          </w:tcPr>
          <w:p w:rsidR="0080546B" w:rsidRPr="000C44EF" w:rsidRDefault="0080546B" w:rsidP="00BD2D42">
            <w:pPr>
              <w:jc w:val="center"/>
              <w:rPr>
                <w:sz w:val="22"/>
                <w:szCs w:val="22"/>
              </w:rPr>
            </w:pPr>
            <w:r w:rsidRPr="000C44EF">
              <w:rPr>
                <w:sz w:val="22"/>
                <w:szCs w:val="22"/>
              </w:rPr>
              <w:t>3</w:t>
            </w:r>
          </w:p>
        </w:tc>
        <w:tc>
          <w:tcPr>
            <w:tcW w:w="437" w:type="pct"/>
            <w:shd w:val="clear" w:color="auto" w:fill="auto"/>
          </w:tcPr>
          <w:p w:rsidR="0080546B" w:rsidRPr="000C44EF" w:rsidRDefault="0080546B" w:rsidP="00BD2D42">
            <w:pPr>
              <w:rPr>
                <w:sz w:val="22"/>
                <w:szCs w:val="22"/>
              </w:rPr>
            </w:pPr>
            <w:r w:rsidRPr="000C44EF">
              <w:rPr>
                <w:sz w:val="22"/>
                <w:szCs w:val="22"/>
              </w:rPr>
              <w:t>11</w:t>
            </w:r>
          </w:p>
        </w:tc>
        <w:tc>
          <w:tcPr>
            <w:tcW w:w="386" w:type="pct"/>
            <w:shd w:val="clear" w:color="auto" w:fill="auto"/>
          </w:tcPr>
          <w:p w:rsidR="0080546B" w:rsidRPr="000C44EF" w:rsidRDefault="0080546B" w:rsidP="00BD2D42">
            <w:pPr>
              <w:jc w:val="center"/>
              <w:rPr>
                <w:sz w:val="22"/>
                <w:szCs w:val="22"/>
              </w:rPr>
            </w:pPr>
            <w:r w:rsidRPr="000C44EF">
              <w:rPr>
                <w:sz w:val="22"/>
                <w:szCs w:val="22"/>
              </w:rPr>
              <w:t>0,5</w:t>
            </w:r>
          </w:p>
        </w:tc>
        <w:tc>
          <w:tcPr>
            <w:tcW w:w="288" w:type="pct"/>
            <w:shd w:val="clear" w:color="auto" w:fill="auto"/>
          </w:tcPr>
          <w:p w:rsidR="0080546B" w:rsidRPr="000C44EF" w:rsidRDefault="0080546B" w:rsidP="00BD2D42">
            <w:pPr>
              <w:rPr>
                <w:sz w:val="22"/>
                <w:szCs w:val="22"/>
              </w:rPr>
            </w:pPr>
          </w:p>
        </w:tc>
        <w:tc>
          <w:tcPr>
            <w:tcW w:w="856" w:type="pct"/>
            <w:shd w:val="clear" w:color="auto" w:fill="auto"/>
          </w:tcPr>
          <w:p w:rsidR="0080546B" w:rsidRPr="000C44EF" w:rsidRDefault="0080546B" w:rsidP="00BD2D42">
            <w:pPr>
              <w:jc w:val="center"/>
              <w:rPr>
                <w:sz w:val="22"/>
                <w:szCs w:val="22"/>
              </w:rPr>
            </w:pPr>
            <w:r w:rsidRPr="000C44EF">
              <w:rPr>
                <w:sz w:val="22"/>
                <w:szCs w:val="22"/>
              </w:rPr>
              <w:t>4</w:t>
            </w:r>
          </w:p>
        </w:tc>
      </w:tr>
      <w:tr w:rsidR="0080546B" w:rsidRPr="000C44EF" w:rsidTr="003E6392">
        <w:trPr>
          <w:trHeight w:val="256"/>
        </w:trPr>
        <w:tc>
          <w:tcPr>
            <w:tcW w:w="1008" w:type="pct"/>
            <w:shd w:val="clear" w:color="auto" w:fill="auto"/>
          </w:tcPr>
          <w:p w:rsidR="0080546B" w:rsidRPr="000C44EF" w:rsidRDefault="0080546B" w:rsidP="00BD2D42">
            <w:pPr>
              <w:jc w:val="center"/>
              <w:rPr>
                <w:sz w:val="22"/>
                <w:szCs w:val="22"/>
              </w:rPr>
            </w:pPr>
            <w:r w:rsidRPr="000C44EF">
              <w:rPr>
                <w:sz w:val="22"/>
                <w:szCs w:val="22"/>
              </w:rPr>
              <w:t>12</w:t>
            </w:r>
          </w:p>
        </w:tc>
        <w:tc>
          <w:tcPr>
            <w:tcW w:w="337" w:type="pct"/>
            <w:shd w:val="clear" w:color="auto" w:fill="auto"/>
          </w:tcPr>
          <w:p w:rsidR="0080546B" w:rsidRPr="000C44EF" w:rsidRDefault="0080546B" w:rsidP="00BD2D42">
            <w:pPr>
              <w:jc w:val="center"/>
              <w:rPr>
                <w:sz w:val="22"/>
                <w:szCs w:val="22"/>
                <w:lang w:val="en-US"/>
              </w:rPr>
            </w:pPr>
            <w:r w:rsidRPr="000C44EF">
              <w:rPr>
                <w:sz w:val="22"/>
                <w:szCs w:val="22"/>
                <w:lang w:val="en-US"/>
              </w:rPr>
              <w:t>12</w:t>
            </w:r>
          </w:p>
        </w:tc>
        <w:tc>
          <w:tcPr>
            <w:tcW w:w="405" w:type="pct"/>
            <w:shd w:val="clear" w:color="auto" w:fill="auto"/>
          </w:tcPr>
          <w:p w:rsidR="0080546B" w:rsidRPr="000C44EF" w:rsidRDefault="0080546B" w:rsidP="00BD2D42">
            <w:pPr>
              <w:jc w:val="center"/>
              <w:rPr>
                <w:sz w:val="22"/>
                <w:szCs w:val="22"/>
              </w:rPr>
            </w:pPr>
            <w:r w:rsidRPr="000C44EF">
              <w:rPr>
                <w:sz w:val="22"/>
                <w:szCs w:val="22"/>
              </w:rPr>
              <w:t>0,5</w:t>
            </w:r>
          </w:p>
        </w:tc>
        <w:tc>
          <w:tcPr>
            <w:tcW w:w="839" w:type="pct"/>
            <w:shd w:val="clear" w:color="auto" w:fill="auto"/>
          </w:tcPr>
          <w:p w:rsidR="0080546B" w:rsidRPr="000C44EF" w:rsidRDefault="0080546B" w:rsidP="00BD2D42">
            <w:pPr>
              <w:jc w:val="center"/>
              <w:rPr>
                <w:sz w:val="22"/>
                <w:szCs w:val="22"/>
                <w:lang w:val="en-US"/>
              </w:rPr>
            </w:pPr>
            <w:r w:rsidRPr="000C44EF">
              <w:rPr>
                <w:sz w:val="22"/>
                <w:szCs w:val="22"/>
                <w:lang w:val="en-US"/>
              </w:rPr>
              <w:t>12</w:t>
            </w:r>
          </w:p>
        </w:tc>
        <w:tc>
          <w:tcPr>
            <w:tcW w:w="445" w:type="pct"/>
            <w:shd w:val="clear" w:color="auto" w:fill="auto"/>
          </w:tcPr>
          <w:p w:rsidR="0080546B" w:rsidRPr="000C44EF" w:rsidRDefault="0080546B" w:rsidP="00BD2D42">
            <w:pPr>
              <w:jc w:val="center"/>
              <w:rPr>
                <w:sz w:val="22"/>
                <w:szCs w:val="22"/>
              </w:rPr>
            </w:pPr>
            <w:r w:rsidRPr="000C44EF">
              <w:rPr>
                <w:sz w:val="22"/>
                <w:szCs w:val="22"/>
              </w:rPr>
              <w:t>2</w:t>
            </w:r>
          </w:p>
        </w:tc>
        <w:tc>
          <w:tcPr>
            <w:tcW w:w="437" w:type="pct"/>
            <w:shd w:val="clear" w:color="auto" w:fill="auto"/>
          </w:tcPr>
          <w:p w:rsidR="0080546B" w:rsidRPr="000C44EF" w:rsidRDefault="0080546B" w:rsidP="00BD2D42">
            <w:pPr>
              <w:rPr>
                <w:sz w:val="22"/>
                <w:szCs w:val="22"/>
              </w:rPr>
            </w:pPr>
            <w:r w:rsidRPr="000C44EF">
              <w:rPr>
                <w:sz w:val="22"/>
                <w:szCs w:val="22"/>
              </w:rPr>
              <w:t>12</w:t>
            </w:r>
          </w:p>
        </w:tc>
        <w:tc>
          <w:tcPr>
            <w:tcW w:w="386" w:type="pct"/>
            <w:shd w:val="clear" w:color="auto" w:fill="auto"/>
          </w:tcPr>
          <w:p w:rsidR="0080546B" w:rsidRPr="000C44EF" w:rsidRDefault="0080546B" w:rsidP="00BD2D42">
            <w:pPr>
              <w:jc w:val="center"/>
              <w:rPr>
                <w:sz w:val="22"/>
                <w:szCs w:val="22"/>
              </w:rPr>
            </w:pPr>
            <w:r w:rsidRPr="000C44EF">
              <w:rPr>
                <w:sz w:val="22"/>
                <w:szCs w:val="22"/>
              </w:rPr>
              <w:t>0,5</w:t>
            </w:r>
          </w:p>
        </w:tc>
        <w:tc>
          <w:tcPr>
            <w:tcW w:w="288" w:type="pct"/>
            <w:shd w:val="clear" w:color="auto" w:fill="auto"/>
          </w:tcPr>
          <w:p w:rsidR="0080546B" w:rsidRPr="000C44EF" w:rsidRDefault="0080546B" w:rsidP="00BD2D42">
            <w:pPr>
              <w:rPr>
                <w:sz w:val="22"/>
                <w:szCs w:val="22"/>
              </w:rPr>
            </w:pPr>
          </w:p>
        </w:tc>
        <w:tc>
          <w:tcPr>
            <w:tcW w:w="856" w:type="pct"/>
            <w:shd w:val="clear" w:color="auto" w:fill="auto"/>
          </w:tcPr>
          <w:p w:rsidR="0080546B" w:rsidRPr="000C44EF" w:rsidRDefault="0080546B" w:rsidP="00BD2D42">
            <w:pPr>
              <w:jc w:val="center"/>
              <w:rPr>
                <w:sz w:val="22"/>
                <w:szCs w:val="22"/>
              </w:rPr>
            </w:pPr>
            <w:r w:rsidRPr="000C44EF">
              <w:rPr>
                <w:sz w:val="22"/>
                <w:szCs w:val="22"/>
              </w:rPr>
              <w:t>3</w:t>
            </w:r>
          </w:p>
        </w:tc>
      </w:tr>
      <w:tr w:rsidR="0080546B" w:rsidRPr="000C44EF" w:rsidTr="003E6392">
        <w:trPr>
          <w:trHeight w:val="239"/>
        </w:trPr>
        <w:tc>
          <w:tcPr>
            <w:tcW w:w="1008" w:type="pct"/>
            <w:shd w:val="clear" w:color="auto" w:fill="auto"/>
          </w:tcPr>
          <w:p w:rsidR="0080546B" w:rsidRPr="000C44EF" w:rsidRDefault="0080546B" w:rsidP="00BD2D42">
            <w:pPr>
              <w:jc w:val="center"/>
              <w:rPr>
                <w:sz w:val="22"/>
                <w:szCs w:val="22"/>
              </w:rPr>
            </w:pPr>
            <w:r w:rsidRPr="000C44EF">
              <w:rPr>
                <w:sz w:val="22"/>
                <w:szCs w:val="22"/>
              </w:rPr>
              <w:t>13</w:t>
            </w:r>
          </w:p>
        </w:tc>
        <w:tc>
          <w:tcPr>
            <w:tcW w:w="337" w:type="pct"/>
            <w:shd w:val="clear" w:color="auto" w:fill="auto"/>
          </w:tcPr>
          <w:p w:rsidR="0080546B" w:rsidRPr="000C44EF" w:rsidRDefault="0080546B" w:rsidP="00BD2D42">
            <w:pPr>
              <w:jc w:val="center"/>
              <w:rPr>
                <w:sz w:val="22"/>
                <w:szCs w:val="22"/>
                <w:lang w:val="en-US"/>
              </w:rPr>
            </w:pPr>
            <w:r w:rsidRPr="000C44EF">
              <w:rPr>
                <w:sz w:val="22"/>
                <w:szCs w:val="22"/>
                <w:lang w:val="en-US"/>
              </w:rPr>
              <w:t>13</w:t>
            </w:r>
          </w:p>
        </w:tc>
        <w:tc>
          <w:tcPr>
            <w:tcW w:w="405" w:type="pct"/>
            <w:shd w:val="clear" w:color="auto" w:fill="auto"/>
          </w:tcPr>
          <w:p w:rsidR="0080546B" w:rsidRPr="000C44EF" w:rsidRDefault="0080546B" w:rsidP="00BD2D42">
            <w:pPr>
              <w:jc w:val="center"/>
              <w:rPr>
                <w:sz w:val="22"/>
                <w:szCs w:val="22"/>
              </w:rPr>
            </w:pPr>
            <w:r w:rsidRPr="000C44EF">
              <w:rPr>
                <w:sz w:val="22"/>
                <w:szCs w:val="22"/>
              </w:rPr>
              <w:t>0,5</w:t>
            </w:r>
          </w:p>
        </w:tc>
        <w:tc>
          <w:tcPr>
            <w:tcW w:w="839" w:type="pct"/>
            <w:shd w:val="clear" w:color="auto" w:fill="auto"/>
          </w:tcPr>
          <w:p w:rsidR="0080546B" w:rsidRPr="000C44EF" w:rsidRDefault="0080546B" w:rsidP="00BD2D42">
            <w:pPr>
              <w:jc w:val="center"/>
              <w:rPr>
                <w:sz w:val="22"/>
                <w:szCs w:val="22"/>
                <w:lang w:val="en-US"/>
              </w:rPr>
            </w:pPr>
            <w:r w:rsidRPr="000C44EF">
              <w:rPr>
                <w:sz w:val="22"/>
                <w:szCs w:val="22"/>
                <w:lang w:val="en-US"/>
              </w:rPr>
              <w:t>12</w:t>
            </w:r>
          </w:p>
        </w:tc>
        <w:tc>
          <w:tcPr>
            <w:tcW w:w="445" w:type="pct"/>
            <w:shd w:val="clear" w:color="auto" w:fill="auto"/>
          </w:tcPr>
          <w:p w:rsidR="0080546B" w:rsidRPr="000C44EF" w:rsidRDefault="0080546B" w:rsidP="00BD2D42">
            <w:pPr>
              <w:jc w:val="center"/>
              <w:rPr>
                <w:sz w:val="22"/>
                <w:szCs w:val="22"/>
              </w:rPr>
            </w:pPr>
            <w:r w:rsidRPr="000C44EF">
              <w:rPr>
                <w:sz w:val="22"/>
                <w:szCs w:val="22"/>
              </w:rPr>
              <w:t>1</w:t>
            </w:r>
          </w:p>
        </w:tc>
        <w:tc>
          <w:tcPr>
            <w:tcW w:w="437" w:type="pct"/>
            <w:shd w:val="clear" w:color="auto" w:fill="auto"/>
          </w:tcPr>
          <w:p w:rsidR="0080546B" w:rsidRPr="000C44EF" w:rsidRDefault="0080546B" w:rsidP="00BD2D42">
            <w:pPr>
              <w:rPr>
                <w:sz w:val="22"/>
                <w:szCs w:val="22"/>
              </w:rPr>
            </w:pPr>
            <w:r w:rsidRPr="000C44EF">
              <w:rPr>
                <w:sz w:val="22"/>
                <w:szCs w:val="22"/>
              </w:rPr>
              <w:t>13</w:t>
            </w:r>
          </w:p>
        </w:tc>
        <w:tc>
          <w:tcPr>
            <w:tcW w:w="386" w:type="pct"/>
            <w:shd w:val="clear" w:color="auto" w:fill="auto"/>
          </w:tcPr>
          <w:p w:rsidR="0080546B" w:rsidRPr="000C44EF" w:rsidRDefault="0080546B" w:rsidP="00BD2D42">
            <w:pPr>
              <w:jc w:val="center"/>
              <w:rPr>
                <w:sz w:val="22"/>
                <w:szCs w:val="22"/>
              </w:rPr>
            </w:pPr>
            <w:r w:rsidRPr="000C44EF">
              <w:rPr>
                <w:sz w:val="22"/>
                <w:szCs w:val="22"/>
              </w:rPr>
              <w:t>0,5</w:t>
            </w:r>
          </w:p>
        </w:tc>
        <w:tc>
          <w:tcPr>
            <w:tcW w:w="288" w:type="pct"/>
            <w:shd w:val="clear" w:color="auto" w:fill="auto"/>
          </w:tcPr>
          <w:p w:rsidR="0080546B" w:rsidRPr="000C44EF" w:rsidRDefault="0080546B" w:rsidP="00BD2D42">
            <w:pPr>
              <w:rPr>
                <w:sz w:val="22"/>
                <w:szCs w:val="22"/>
              </w:rPr>
            </w:pPr>
          </w:p>
        </w:tc>
        <w:tc>
          <w:tcPr>
            <w:tcW w:w="856" w:type="pct"/>
            <w:shd w:val="clear" w:color="auto" w:fill="auto"/>
          </w:tcPr>
          <w:p w:rsidR="0080546B" w:rsidRPr="000C44EF" w:rsidRDefault="0080546B" w:rsidP="00BD2D42">
            <w:pPr>
              <w:jc w:val="center"/>
              <w:rPr>
                <w:sz w:val="22"/>
                <w:szCs w:val="22"/>
              </w:rPr>
            </w:pPr>
            <w:r w:rsidRPr="000C44EF">
              <w:rPr>
                <w:sz w:val="22"/>
                <w:szCs w:val="22"/>
              </w:rPr>
              <w:t>2</w:t>
            </w:r>
          </w:p>
        </w:tc>
      </w:tr>
      <w:tr w:rsidR="0080546B" w:rsidRPr="000C44EF" w:rsidTr="003E6392">
        <w:trPr>
          <w:trHeight w:val="256"/>
        </w:trPr>
        <w:tc>
          <w:tcPr>
            <w:tcW w:w="1008" w:type="pct"/>
            <w:shd w:val="clear" w:color="auto" w:fill="auto"/>
          </w:tcPr>
          <w:p w:rsidR="0080546B" w:rsidRPr="000C44EF" w:rsidRDefault="0080546B" w:rsidP="00BD2D42">
            <w:pPr>
              <w:jc w:val="center"/>
              <w:rPr>
                <w:sz w:val="22"/>
                <w:szCs w:val="22"/>
              </w:rPr>
            </w:pPr>
            <w:r w:rsidRPr="000C44EF">
              <w:rPr>
                <w:sz w:val="22"/>
                <w:szCs w:val="22"/>
              </w:rPr>
              <w:t>14</w:t>
            </w:r>
          </w:p>
        </w:tc>
        <w:tc>
          <w:tcPr>
            <w:tcW w:w="337" w:type="pct"/>
            <w:shd w:val="clear" w:color="auto" w:fill="auto"/>
          </w:tcPr>
          <w:p w:rsidR="0080546B" w:rsidRPr="000C44EF" w:rsidRDefault="0080546B" w:rsidP="00BD2D42">
            <w:pPr>
              <w:jc w:val="center"/>
              <w:rPr>
                <w:sz w:val="22"/>
                <w:szCs w:val="22"/>
                <w:lang w:val="en-US"/>
              </w:rPr>
            </w:pPr>
            <w:r w:rsidRPr="000C44EF">
              <w:rPr>
                <w:sz w:val="22"/>
                <w:szCs w:val="22"/>
                <w:lang w:val="en-US"/>
              </w:rPr>
              <w:t>14</w:t>
            </w:r>
          </w:p>
        </w:tc>
        <w:tc>
          <w:tcPr>
            <w:tcW w:w="405" w:type="pct"/>
            <w:shd w:val="clear" w:color="auto" w:fill="auto"/>
          </w:tcPr>
          <w:p w:rsidR="0080546B" w:rsidRPr="000C44EF" w:rsidRDefault="0080546B" w:rsidP="00BD2D42">
            <w:pPr>
              <w:jc w:val="center"/>
              <w:rPr>
                <w:sz w:val="22"/>
                <w:szCs w:val="22"/>
              </w:rPr>
            </w:pPr>
            <w:r w:rsidRPr="000C44EF">
              <w:rPr>
                <w:sz w:val="22"/>
                <w:szCs w:val="22"/>
              </w:rPr>
              <w:t>-</w:t>
            </w:r>
          </w:p>
        </w:tc>
        <w:tc>
          <w:tcPr>
            <w:tcW w:w="839" w:type="pct"/>
            <w:shd w:val="clear" w:color="auto" w:fill="auto"/>
          </w:tcPr>
          <w:p w:rsidR="0080546B" w:rsidRPr="000C44EF" w:rsidRDefault="0080546B" w:rsidP="00BD2D42">
            <w:pPr>
              <w:jc w:val="center"/>
              <w:rPr>
                <w:sz w:val="22"/>
                <w:szCs w:val="22"/>
                <w:lang w:val="en-US"/>
              </w:rPr>
            </w:pPr>
            <w:r w:rsidRPr="000C44EF">
              <w:rPr>
                <w:sz w:val="22"/>
                <w:szCs w:val="22"/>
                <w:lang w:val="en-US"/>
              </w:rPr>
              <w:t>12</w:t>
            </w:r>
          </w:p>
        </w:tc>
        <w:tc>
          <w:tcPr>
            <w:tcW w:w="445" w:type="pct"/>
            <w:shd w:val="clear" w:color="auto" w:fill="auto"/>
          </w:tcPr>
          <w:p w:rsidR="0080546B" w:rsidRPr="000C44EF" w:rsidRDefault="0080546B" w:rsidP="00BD2D42">
            <w:pPr>
              <w:jc w:val="center"/>
              <w:rPr>
                <w:sz w:val="22"/>
                <w:szCs w:val="22"/>
              </w:rPr>
            </w:pPr>
            <w:r w:rsidRPr="000C44EF">
              <w:rPr>
                <w:sz w:val="22"/>
                <w:szCs w:val="22"/>
              </w:rPr>
              <w:t>3</w:t>
            </w:r>
          </w:p>
        </w:tc>
        <w:tc>
          <w:tcPr>
            <w:tcW w:w="437" w:type="pct"/>
            <w:shd w:val="clear" w:color="auto" w:fill="auto"/>
          </w:tcPr>
          <w:p w:rsidR="0080546B" w:rsidRPr="000C44EF" w:rsidRDefault="0080546B" w:rsidP="00BD2D42">
            <w:pPr>
              <w:rPr>
                <w:sz w:val="22"/>
                <w:szCs w:val="22"/>
              </w:rPr>
            </w:pPr>
            <w:r w:rsidRPr="000C44EF">
              <w:rPr>
                <w:sz w:val="22"/>
                <w:szCs w:val="22"/>
              </w:rPr>
              <w:t>14</w:t>
            </w:r>
          </w:p>
        </w:tc>
        <w:tc>
          <w:tcPr>
            <w:tcW w:w="386" w:type="pct"/>
            <w:shd w:val="clear" w:color="auto" w:fill="auto"/>
          </w:tcPr>
          <w:p w:rsidR="0080546B" w:rsidRPr="000C44EF" w:rsidRDefault="0080546B" w:rsidP="00BD2D42">
            <w:pPr>
              <w:jc w:val="center"/>
              <w:rPr>
                <w:sz w:val="22"/>
                <w:szCs w:val="22"/>
              </w:rPr>
            </w:pPr>
            <w:r w:rsidRPr="000C44EF">
              <w:rPr>
                <w:sz w:val="22"/>
                <w:szCs w:val="22"/>
              </w:rPr>
              <w:t>-</w:t>
            </w:r>
          </w:p>
        </w:tc>
        <w:tc>
          <w:tcPr>
            <w:tcW w:w="288" w:type="pct"/>
            <w:shd w:val="clear" w:color="auto" w:fill="auto"/>
          </w:tcPr>
          <w:p w:rsidR="0080546B" w:rsidRPr="000C44EF" w:rsidRDefault="0080546B" w:rsidP="00BD2D42">
            <w:pPr>
              <w:rPr>
                <w:sz w:val="22"/>
                <w:szCs w:val="22"/>
              </w:rPr>
            </w:pPr>
          </w:p>
        </w:tc>
        <w:tc>
          <w:tcPr>
            <w:tcW w:w="856" w:type="pct"/>
            <w:shd w:val="clear" w:color="auto" w:fill="auto"/>
          </w:tcPr>
          <w:p w:rsidR="0080546B" w:rsidRPr="000C44EF" w:rsidRDefault="0080546B" w:rsidP="00BD2D42">
            <w:pPr>
              <w:jc w:val="center"/>
              <w:rPr>
                <w:sz w:val="22"/>
                <w:szCs w:val="22"/>
              </w:rPr>
            </w:pPr>
            <w:r w:rsidRPr="000C44EF">
              <w:rPr>
                <w:sz w:val="22"/>
                <w:szCs w:val="22"/>
              </w:rPr>
              <w:t>3</w:t>
            </w:r>
          </w:p>
        </w:tc>
      </w:tr>
      <w:tr w:rsidR="0080546B" w:rsidRPr="000C44EF" w:rsidTr="003E6392">
        <w:trPr>
          <w:trHeight w:val="239"/>
        </w:trPr>
        <w:tc>
          <w:tcPr>
            <w:tcW w:w="1008" w:type="pct"/>
            <w:shd w:val="clear" w:color="auto" w:fill="auto"/>
          </w:tcPr>
          <w:p w:rsidR="0080546B" w:rsidRPr="000C44EF" w:rsidRDefault="0080546B" w:rsidP="00BD2D42">
            <w:pPr>
              <w:jc w:val="center"/>
              <w:rPr>
                <w:sz w:val="22"/>
                <w:szCs w:val="22"/>
              </w:rPr>
            </w:pPr>
            <w:r w:rsidRPr="000C44EF">
              <w:rPr>
                <w:sz w:val="22"/>
                <w:szCs w:val="22"/>
              </w:rPr>
              <w:t>15</w:t>
            </w:r>
          </w:p>
        </w:tc>
        <w:tc>
          <w:tcPr>
            <w:tcW w:w="337" w:type="pct"/>
            <w:shd w:val="clear" w:color="auto" w:fill="auto"/>
          </w:tcPr>
          <w:p w:rsidR="0080546B" w:rsidRPr="000C44EF" w:rsidRDefault="0080546B" w:rsidP="00BD2D42">
            <w:pPr>
              <w:jc w:val="center"/>
              <w:rPr>
                <w:sz w:val="22"/>
                <w:szCs w:val="22"/>
                <w:lang w:val="en-US"/>
              </w:rPr>
            </w:pPr>
            <w:r w:rsidRPr="000C44EF">
              <w:rPr>
                <w:sz w:val="22"/>
                <w:szCs w:val="22"/>
                <w:lang w:val="en-US"/>
              </w:rPr>
              <w:t>15</w:t>
            </w:r>
          </w:p>
        </w:tc>
        <w:tc>
          <w:tcPr>
            <w:tcW w:w="405" w:type="pct"/>
            <w:shd w:val="clear" w:color="auto" w:fill="auto"/>
          </w:tcPr>
          <w:p w:rsidR="0080546B" w:rsidRPr="000C44EF" w:rsidRDefault="0080546B" w:rsidP="00BD2D42">
            <w:pPr>
              <w:jc w:val="center"/>
              <w:rPr>
                <w:sz w:val="22"/>
                <w:szCs w:val="22"/>
              </w:rPr>
            </w:pPr>
            <w:r w:rsidRPr="000C44EF">
              <w:rPr>
                <w:sz w:val="22"/>
                <w:szCs w:val="22"/>
              </w:rPr>
              <w:t>-</w:t>
            </w:r>
          </w:p>
        </w:tc>
        <w:tc>
          <w:tcPr>
            <w:tcW w:w="839" w:type="pct"/>
            <w:shd w:val="clear" w:color="auto" w:fill="auto"/>
          </w:tcPr>
          <w:p w:rsidR="0080546B" w:rsidRPr="000C44EF" w:rsidRDefault="0080546B" w:rsidP="00BD2D42">
            <w:pPr>
              <w:jc w:val="center"/>
              <w:rPr>
                <w:sz w:val="22"/>
                <w:szCs w:val="22"/>
                <w:lang w:val="en-US"/>
              </w:rPr>
            </w:pPr>
            <w:r w:rsidRPr="000C44EF">
              <w:rPr>
                <w:sz w:val="22"/>
                <w:szCs w:val="22"/>
                <w:lang w:val="en-US"/>
              </w:rPr>
              <w:t>12</w:t>
            </w:r>
          </w:p>
        </w:tc>
        <w:tc>
          <w:tcPr>
            <w:tcW w:w="445" w:type="pct"/>
            <w:shd w:val="clear" w:color="auto" w:fill="auto"/>
          </w:tcPr>
          <w:p w:rsidR="0080546B" w:rsidRPr="000C44EF" w:rsidRDefault="0080546B" w:rsidP="00BD2D42">
            <w:pPr>
              <w:jc w:val="center"/>
              <w:rPr>
                <w:sz w:val="22"/>
                <w:szCs w:val="22"/>
              </w:rPr>
            </w:pPr>
            <w:r w:rsidRPr="000C44EF">
              <w:rPr>
                <w:sz w:val="22"/>
                <w:szCs w:val="22"/>
              </w:rPr>
              <w:t>3</w:t>
            </w:r>
          </w:p>
        </w:tc>
        <w:tc>
          <w:tcPr>
            <w:tcW w:w="437" w:type="pct"/>
            <w:shd w:val="clear" w:color="auto" w:fill="auto"/>
          </w:tcPr>
          <w:p w:rsidR="0080546B" w:rsidRPr="000C44EF" w:rsidRDefault="0080546B" w:rsidP="00BD2D42">
            <w:pPr>
              <w:rPr>
                <w:sz w:val="22"/>
                <w:szCs w:val="22"/>
              </w:rPr>
            </w:pPr>
            <w:r w:rsidRPr="000C44EF">
              <w:rPr>
                <w:sz w:val="22"/>
                <w:szCs w:val="22"/>
              </w:rPr>
              <w:t>15</w:t>
            </w:r>
          </w:p>
        </w:tc>
        <w:tc>
          <w:tcPr>
            <w:tcW w:w="386" w:type="pct"/>
            <w:shd w:val="clear" w:color="auto" w:fill="auto"/>
          </w:tcPr>
          <w:p w:rsidR="0080546B" w:rsidRPr="000C44EF" w:rsidRDefault="0080546B" w:rsidP="00BD2D42">
            <w:pPr>
              <w:jc w:val="center"/>
              <w:rPr>
                <w:sz w:val="22"/>
                <w:szCs w:val="22"/>
              </w:rPr>
            </w:pPr>
            <w:r w:rsidRPr="000C44EF">
              <w:rPr>
                <w:sz w:val="22"/>
                <w:szCs w:val="22"/>
              </w:rPr>
              <w:t>-</w:t>
            </w:r>
          </w:p>
        </w:tc>
        <w:tc>
          <w:tcPr>
            <w:tcW w:w="288" w:type="pct"/>
            <w:shd w:val="clear" w:color="auto" w:fill="auto"/>
          </w:tcPr>
          <w:p w:rsidR="0080546B" w:rsidRPr="000C44EF" w:rsidRDefault="0080546B" w:rsidP="00BD2D42">
            <w:pPr>
              <w:jc w:val="center"/>
              <w:rPr>
                <w:sz w:val="22"/>
                <w:szCs w:val="22"/>
              </w:rPr>
            </w:pPr>
            <w:r w:rsidRPr="000C44EF">
              <w:rPr>
                <w:sz w:val="22"/>
                <w:szCs w:val="22"/>
              </w:rPr>
              <w:t>3</w:t>
            </w:r>
          </w:p>
        </w:tc>
        <w:tc>
          <w:tcPr>
            <w:tcW w:w="856" w:type="pct"/>
            <w:shd w:val="clear" w:color="auto" w:fill="auto"/>
          </w:tcPr>
          <w:p w:rsidR="0080546B" w:rsidRPr="000C44EF" w:rsidRDefault="0080546B" w:rsidP="00BD2D42">
            <w:pPr>
              <w:jc w:val="center"/>
              <w:rPr>
                <w:sz w:val="22"/>
                <w:szCs w:val="22"/>
              </w:rPr>
            </w:pPr>
            <w:r w:rsidRPr="000C44EF">
              <w:rPr>
                <w:sz w:val="22"/>
                <w:szCs w:val="22"/>
              </w:rPr>
              <w:t>6</w:t>
            </w:r>
          </w:p>
        </w:tc>
      </w:tr>
      <w:tr w:rsidR="0080546B" w:rsidRPr="000C44EF" w:rsidTr="003E6392">
        <w:trPr>
          <w:trHeight w:val="514"/>
        </w:trPr>
        <w:tc>
          <w:tcPr>
            <w:tcW w:w="1008" w:type="pct"/>
            <w:shd w:val="clear" w:color="auto" w:fill="auto"/>
          </w:tcPr>
          <w:p w:rsidR="0080546B" w:rsidRPr="000C44EF" w:rsidRDefault="0080546B" w:rsidP="00BD2D42">
            <w:pPr>
              <w:rPr>
                <w:sz w:val="22"/>
                <w:szCs w:val="22"/>
                <w:lang w:val="en-US"/>
              </w:rPr>
            </w:pPr>
            <w:r w:rsidRPr="000C44EF">
              <w:rPr>
                <w:b/>
                <w:sz w:val="22"/>
                <w:szCs w:val="22"/>
                <w:lang w:val="en-US"/>
              </w:rPr>
              <w:t>Total:</w:t>
            </w:r>
            <w:r w:rsidRPr="000C44EF">
              <w:rPr>
                <w:b/>
                <w:sz w:val="22"/>
                <w:szCs w:val="22"/>
                <w:lang w:val="kk-KZ"/>
              </w:rPr>
              <w:t xml:space="preserve"> </w:t>
            </w:r>
            <w:r w:rsidRPr="000C44EF">
              <w:rPr>
                <w:b/>
                <w:sz w:val="22"/>
                <w:szCs w:val="22"/>
                <w:lang w:val="en-US"/>
              </w:rPr>
              <w:t>Weeks</w:t>
            </w:r>
            <w:r w:rsidRPr="000C44EF">
              <w:rPr>
                <w:b/>
                <w:sz w:val="22"/>
                <w:szCs w:val="22"/>
              </w:rPr>
              <w:t xml:space="preserve"> </w:t>
            </w:r>
            <w:r w:rsidRPr="000C44EF">
              <w:rPr>
                <w:b/>
                <w:sz w:val="22"/>
                <w:szCs w:val="22"/>
                <w:lang w:val="en-US"/>
              </w:rPr>
              <w:t>8</w:t>
            </w:r>
            <w:r w:rsidRPr="000C44EF">
              <w:rPr>
                <w:b/>
                <w:sz w:val="22"/>
                <w:szCs w:val="22"/>
              </w:rPr>
              <w:t>-</w:t>
            </w:r>
            <w:r w:rsidRPr="000C44EF">
              <w:rPr>
                <w:b/>
                <w:sz w:val="22"/>
                <w:szCs w:val="22"/>
                <w:lang w:val="en-US"/>
              </w:rPr>
              <w:t>15</w:t>
            </w:r>
          </w:p>
        </w:tc>
        <w:tc>
          <w:tcPr>
            <w:tcW w:w="337" w:type="pct"/>
            <w:shd w:val="clear" w:color="auto" w:fill="auto"/>
          </w:tcPr>
          <w:p w:rsidR="0080546B" w:rsidRPr="000C44EF" w:rsidRDefault="0080546B" w:rsidP="00BD2D42">
            <w:pPr>
              <w:rPr>
                <w:sz w:val="22"/>
                <w:szCs w:val="22"/>
              </w:rPr>
            </w:pPr>
          </w:p>
        </w:tc>
        <w:tc>
          <w:tcPr>
            <w:tcW w:w="405" w:type="pct"/>
            <w:shd w:val="clear" w:color="auto" w:fill="auto"/>
          </w:tcPr>
          <w:p w:rsidR="0080546B" w:rsidRPr="000C44EF" w:rsidRDefault="0080546B" w:rsidP="00BD2D42">
            <w:pPr>
              <w:jc w:val="center"/>
              <w:rPr>
                <w:b/>
                <w:sz w:val="22"/>
                <w:szCs w:val="22"/>
              </w:rPr>
            </w:pPr>
            <w:r w:rsidRPr="000C44EF">
              <w:rPr>
                <w:b/>
                <w:sz w:val="22"/>
                <w:szCs w:val="22"/>
              </w:rPr>
              <w:t>3</w:t>
            </w:r>
          </w:p>
        </w:tc>
        <w:tc>
          <w:tcPr>
            <w:tcW w:w="839" w:type="pct"/>
            <w:shd w:val="clear" w:color="auto" w:fill="auto"/>
          </w:tcPr>
          <w:p w:rsidR="0080546B" w:rsidRPr="000C44EF" w:rsidRDefault="0080546B" w:rsidP="00BD2D42">
            <w:pPr>
              <w:rPr>
                <w:sz w:val="22"/>
                <w:szCs w:val="22"/>
              </w:rPr>
            </w:pPr>
          </w:p>
        </w:tc>
        <w:tc>
          <w:tcPr>
            <w:tcW w:w="445" w:type="pct"/>
            <w:shd w:val="clear" w:color="auto" w:fill="auto"/>
          </w:tcPr>
          <w:p w:rsidR="0080546B" w:rsidRPr="000C44EF" w:rsidRDefault="0080546B" w:rsidP="00BD2D42">
            <w:pPr>
              <w:jc w:val="center"/>
              <w:rPr>
                <w:b/>
                <w:sz w:val="22"/>
                <w:szCs w:val="22"/>
              </w:rPr>
            </w:pPr>
            <w:r w:rsidRPr="000C44EF">
              <w:rPr>
                <w:b/>
                <w:sz w:val="22"/>
                <w:szCs w:val="22"/>
              </w:rPr>
              <w:t>21</w:t>
            </w:r>
          </w:p>
        </w:tc>
        <w:tc>
          <w:tcPr>
            <w:tcW w:w="437" w:type="pct"/>
            <w:shd w:val="clear" w:color="auto" w:fill="auto"/>
          </w:tcPr>
          <w:p w:rsidR="0080546B" w:rsidRPr="000C44EF" w:rsidRDefault="0080546B" w:rsidP="00BD2D42">
            <w:pPr>
              <w:rPr>
                <w:sz w:val="22"/>
                <w:szCs w:val="22"/>
              </w:rPr>
            </w:pPr>
          </w:p>
        </w:tc>
        <w:tc>
          <w:tcPr>
            <w:tcW w:w="386" w:type="pct"/>
            <w:shd w:val="clear" w:color="auto" w:fill="auto"/>
          </w:tcPr>
          <w:p w:rsidR="0080546B" w:rsidRPr="000C44EF" w:rsidRDefault="0080546B" w:rsidP="00BD2D42">
            <w:pPr>
              <w:jc w:val="center"/>
              <w:rPr>
                <w:b/>
                <w:sz w:val="22"/>
                <w:szCs w:val="22"/>
              </w:rPr>
            </w:pPr>
            <w:r w:rsidRPr="000C44EF">
              <w:rPr>
                <w:b/>
                <w:sz w:val="22"/>
                <w:szCs w:val="22"/>
              </w:rPr>
              <w:t>3</w:t>
            </w:r>
          </w:p>
        </w:tc>
        <w:tc>
          <w:tcPr>
            <w:tcW w:w="288" w:type="pct"/>
            <w:shd w:val="clear" w:color="auto" w:fill="auto"/>
          </w:tcPr>
          <w:p w:rsidR="0080546B" w:rsidRPr="000C44EF" w:rsidRDefault="0080546B" w:rsidP="00BD2D42">
            <w:pPr>
              <w:jc w:val="center"/>
              <w:rPr>
                <w:b/>
                <w:sz w:val="22"/>
                <w:szCs w:val="22"/>
              </w:rPr>
            </w:pPr>
            <w:r w:rsidRPr="000C44EF">
              <w:rPr>
                <w:b/>
                <w:sz w:val="22"/>
                <w:szCs w:val="22"/>
              </w:rPr>
              <w:t>3</w:t>
            </w:r>
          </w:p>
        </w:tc>
        <w:tc>
          <w:tcPr>
            <w:tcW w:w="856" w:type="pct"/>
            <w:shd w:val="clear" w:color="auto" w:fill="auto"/>
          </w:tcPr>
          <w:p w:rsidR="0080546B" w:rsidRPr="000C44EF" w:rsidRDefault="0080546B" w:rsidP="00BD2D42">
            <w:pPr>
              <w:jc w:val="center"/>
              <w:rPr>
                <w:b/>
                <w:sz w:val="22"/>
                <w:szCs w:val="22"/>
              </w:rPr>
            </w:pPr>
            <w:r w:rsidRPr="000C44EF">
              <w:rPr>
                <w:b/>
                <w:sz w:val="22"/>
                <w:szCs w:val="22"/>
              </w:rPr>
              <w:t>30</w:t>
            </w:r>
          </w:p>
        </w:tc>
      </w:tr>
      <w:tr w:rsidR="0080546B" w:rsidRPr="000C44EF" w:rsidTr="003E6392">
        <w:trPr>
          <w:trHeight w:val="514"/>
        </w:trPr>
        <w:tc>
          <w:tcPr>
            <w:tcW w:w="1008" w:type="pct"/>
            <w:shd w:val="clear" w:color="auto" w:fill="auto"/>
          </w:tcPr>
          <w:p w:rsidR="0080546B" w:rsidRPr="000C44EF" w:rsidRDefault="0080546B" w:rsidP="00BD2D42">
            <w:pPr>
              <w:rPr>
                <w:b/>
                <w:sz w:val="22"/>
                <w:szCs w:val="22"/>
                <w:lang w:val="en-US"/>
              </w:rPr>
            </w:pPr>
            <w:r w:rsidRPr="000C44EF">
              <w:rPr>
                <w:b/>
                <w:sz w:val="22"/>
                <w:szCs w:val="22"/>
                <w:lang w:val="en-US"/>
              </w:rPr>
              <w:t>Total:</w:t>
            </w:r>
            <w:r w:rsidRPr="000C44EF">
              <w:rPr>
                <w:b/>
                <w:sz w:val="22"/>
                <w:szCs w:val="22"/>
                <w:lang w:val="kk-KZ"/>
              </w:rPr>
              <w:t xml:space="preserve"> </w:t>
            </w:r>
            <w:r w:rsidRPr="000C44EF">
              <w:rPr>
                <w:b/>
                <w:sz w:val="22"/>
                <w:szCs w:val="22"/>
                <w:lang w:val="en-US"/>
              </w:rPr>
              <w:t>Weeks</w:t>
            </w:r>
            <w:r w:rsidRPr="000C44EF">
              <w:rPr>
                <w:b/>
                <w:sz w:val="22"/>
                <w:szCs w:val="22"/>
              </w:rPr>
              <w:t xml:space="preserve"> 1-</w:t>
            </w:r>
            <w:r w:rsidRPr="000C44EF">
              <w:rPr>
                <w:b/>
                <w:sz w:val="22"/>
                <w:szCs w:val="22"/>
                <w:lang w:val="en-US"/>
              </w:rPr>
              <w:t>15</w:t>
            </w:r>
          </w:p>
        </w:tc>
        <w:tc>
          <w:tcPr>
            <w:tcW w:w="337" w:type="pct"/>
            <w:shd w:val="clear" w:color="auto" w:fill="auto"/>
          </w:tcPr>
          <w:p w:rsidR="0080546B" w:rsidRPr="000C44EF" w:rsidRDefault="0080546B" w:rsidP="00BD2D42">
            <w:pPr>
              <w:rPr>
                <w:sz w:val="22"/>
                <w:szCs w:val="22"/>
              </w:rPr>
            </w:pPr>
          </w:p>
        </w:tc>
        <w:tc>
          <w:tcPr>
            <w:tcW w:w="405" w:type="pct"/>
            <w:shd w:val="clear" w:color="auto" w:fill="auto"/>
          </w:tcPr>
          <w:p w:rsidR="0080546B" w:rsidRPr="000C44EF" w:rsidRDefault="0080546B" w:rsidP="00BD2D42">
            <w:pPr>
              <w:jc w:val="center"/>
              <w:rPr>
                <w:b/>
                <w:sz w:val="22"/>
                <w:szCs w:val="22"/>
              </w:rPr>
            </w:pPr>
            <w:r w:rsidRPr="000C44EF">
              <w:rPr>
                <w:b/>
                <w:sz w:val="22"/>
                <w:szCs w:val="22"/>
              </w:rPr>
              <w:t>6</w:t>
            </w:r>
          </w:p>
        </w:tc>
        <w:tc>
          <w:tcPr>
            <w:tcW w:w="839" w:type="pct"/>
            <w:shd w:val="clear" w:color="auto" w:fill="auto"/>
          </w:tcPr>
          <w:p w:rsidR="0080546B" w:rsidRPr="000C44EF" w:rsidRDefault="0080546B" w:rsidP="00BD2D42">
            <w:pPr>
              <w:rPr>
                <w:sz w:val="22"/>
                <w:szCs w:val="22"/>
              </w:rPr>
            </w:pPr>
          </w:p>
        </w:tc>
        <w:tc>
          <w:tcPr>
            <w:tcW w:w="445" w:type="pct"/>
            <w:shd w:val="clear" w:color="auto" w:fill="auto"/>
          </w:tcPr>
          <w:p w:rsidR="0080546B" w:rsidRPr="000C44EF" w:rsidRDefault="0080546B" w:rsidP="00BD2D42">
            <w:pPr>
              <w:jc w:val="center"/>
              <w:rPr>
                <w:b/>
                <w:sz w:val="22"/>
                <w:szCs w:val="22"/>
              </w:rPr>
            </w:pPr>
            <w:r w:rsidRPr="000C44EF">
              <w:rPr>
                <w:b/>
                <w:sz w:val="22"/>
                <w:szCs w:val="22"/>
              </w:rPr>
              <w:t>42</w:t>
            </w:r>
          </w:p>
        </w:tc>
        <w:tc>
          <w:tcPr>
            <w:tcW w:w="437" w:type="pct"/>
            <w:shd w:val="clear" w:color="auto" w:fill="auto"/>
          </w:tcPr>
          <w:p w:rsidR="0080546B" w:rsidRPr="000C44EF" w:rsidRDefault="0080546B" w:rsidP="00BD2D42">
            <w:pPr>
              <w:rPr>
                <w:sz w:val="22"/>
                <w:szCs w:val="22"/>
              </w:rPr>
            </w:pPr>
          </w:p>
        </w:tc>
        <w:tc>
          <w:tcPr>
            <w:tcW w:w="386" w:type="pct"/>
            <w:shd w:val="clear" w:color="auto" w:fill="auto"/>
          </w:tcPr>
          <w:p w:rsidR="0080546B" w:rsidRPr="000C44EF" w:rsidRDefault="0080546B" w:rsidP="00BD2D42">
            <w:pPr>
              <w:jc w:val="center"/>
              <w:rPr>
                <w:b/>
                <w:sz w:val="22"/>
                <w:szCs w:val="22"/>
              </w:rPr>
            </w:pPr>
            <w:r w:rsidRPr="000C44EF">
              <w:rPr>
                <w:b/>
                <w:sz w:val="22"/>
                <w:szCs w:val="22"/>
              </w:rPr>
              <w:t>6</w:t>
            </w:r>
          </w:p>
        </w:tc>
        <w:tc>
          <w:tcPr>
            <w:tcW w:w="288" w:type="pct"/>
            <w:shd w:val="clear" w:color="auto" w:fill="auto"/>
          </w:tcPr>
          <w:p w:rsidR="0080546B" w:rsidRPr="000C44EF" w:rsidRDefault="0080546B" w:rsidP="00BD2D42">
            <w:pPr>
              <w:jc w:val="center"/>
              <w:rPr>
                <w:b/>
                <w:sz w:val="22"/>
                <w:szCs w:val="22"/>
              </w:rPr>
            </w:pPr>
            <w:r w:rsidRPr="000C44EF">
              <w:rPr>
                <w:b/>
                <w:sz w:val="22"/>
                <w:szCs w:val="22"/>
              </w:rPr>
              <w:t>6</w:t>
            </w:r>
          </w:p>
        </w:tc>
        <w:tc>
          <w:tcPr>
            <w:tcW w:w="856" w:type="pct"/>
            <w:shd w:val="clear" w:color="auto" w:fill="auto"/>
          </w:tcPr>
          <w:p w:rsidR="0080546B" w:rsidRPr="000C44EF" w:rsidRDefault="0080546B" w:rsidP="00BD2D42">
            <w:pPr>
              <w:jc w:val="center"/>
              <w:rPr>
                <w:b/>
                <w:sz w:val="22"/>
                <w:szCs w:val="22"/>
              </w:rPr>
            </w:pPr>
            <w:r w:rsidRPr="000C44EF">
              <w:rPr>
                <w:b/>
                <w:sz w:val="22"/>
                <w:szCs w:val="22"/>
              </w:rPr>
              <w:t>60</w:t>
            </w:r>
          </w:p>
        </w:tc>
      </w:tr>
    </w:tbl>
    <w:p w:rsidR="0080546B" w:rsidRPr="000C44EF" w:rsidRDefault="0080546B" w:rsidP="0080546B">
      <w:pPr>
        <w:ind w:left="720"/>
        <w:rPr>
          <w:b/>
          <w:sz w:val="22"/>
          <w:szCs w:val="22"/>
        </w:rPr>
      </w:pPr>
    </w:p>
    <w:p w:rsidR="0080546B" w:rsidRPr="000C44EF" w:rsidRDefault="0080546B" w:rsidP="0080546B">
      <w:pPr>
        <w:ind w:left="720"/>
        <w:rPr>
          <w:b/>
          <w:sz w:val="22"/>
          <w:szCs w:val="22"/>
          <w:lang w:val="en-US"/>
        </w:rPr>
      </w:pPr>
      <w:r w:rsidRPr="000C44EF">
        <w:rPr>
          <w:b/>
          <w:sz w:val="22"/>
          <w:szCs w:val="22"/>
          <w:lang w:val="en-US"/>
        </w:rPr>
        <w:t xml:space="preserve">The </w:t>
      </w:r>
      <w:proofErr w:type="gramStart"/>
      <w:r w:rsidRPr="000C44EF">
        <w:rPr>
          <w:b/>
          <w:sz w:val="22"/>
          <w:szCs w:val="22"/>
          <w:lang w:val="en-US"/>
        </w:rPr>
        <w:t>scale  of</w:t>
      </w:r>
      <w:proofErr w:type="gramEnd"/>
      <w:r w:rsidRPr="000C44EF">
        <w:rPr>
          <w:b/>
          <w:sz w:val="22"/>
          <w:szCs w:val="22"/>
          <w:lang w:val="en-US"/>
        </w:rPr>
        <w:t xml:space="preserve"> mark of  knowledge: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5"/>
        <w:gridCol w:w="2821"/>
        <w:gridCol w:w="1256"/>
        <w:gridCol w:w="3518"/>
      </w:tblGrid>
      <w:tr w:rsidR="0080546B" w:rsidRPr="000C44EF" w:rsidTr="00BD2D42">
        <w:trPr>
          <w:trHeight w:val="663"/>
          <w:jc w:val="center"/>
        </w:trPr>
        <w:tc>
          <w:tcPr>
            <w:tcW w:w="1032" w:type="pct"/>
            <w:shd w:val="clear" w:color="auto" w:fill="auto"/>
            <w:vAlign w:val="center"/>
          </w:tcPr>
          <w:p w:rsidR="0080546B" w:rsidRPr="000C44EF" w:rsidRDefault="0080546B" w:rsidP="00BD2D42">
            <w:pPr>
              <w:jc w:val="center"/>
              <w:rPr>
                <w:b/>
                <w:bCs/>
                <w:sz w:val="22"/>
                <w:szCs w:val="22"/>
                <w:lang w:val="en-US"/>
              </w:rPr>
            </w:pPr>
            <w:r w:rsidRPr="000C44EF">
              <w:rPr>
                <w:b/>
                <w:bCs/>
                <w:sz w:val="22"/>
                <w:szCs w:val="22"/>
                <w:lang w:val="en-US"/>
              </w:rPr>
              <w:t>Letter symbol of mark</w:t>
            </w:r>
          </w:p>
        </w:tc>
        <w:tc>
          <w:tcPr>
            <w:tcW w:w="1474" w:type="pct"/>
            <w:shd w:val="clear" w:color="auto" w:fill="auto"/>
            <w:vAlign w:val="center"/>
          </w:tcPr>
          <w:p w:rsidR="0080546B" w:rsidRPr="000C44EF" w:rsidRDefault="0080546B" w:rsidP="00BD2D42">
            <w:pPr>
              <w:jc w:val="center"/>
              <w:rPr>
                <w:b/>
                <w:bCs/>
                <w:sz w:val="22"/>
                <w:szCs w:val="22"/>
                <w:lang w:val="en-US"/>
              </w:rPr>
            </w:pPr>
            <w:r w:rsidRPr="000C44EF">
              <w:rPr>
                <w:b/>
                <w:bCs/>
                <w:sz w:val="22"/>
                <w:szCs w:val="22"/>
                <w:lang w:val="en-US"/>
              </w:rPr>
              <w:t>Digital of mark  (GPA)</w:t>
            </w:r>
          </w:p>
        </w:tc>
        <w:tc>
          <w:tcPr>
            <w:tcW w:w="656" w:type="pct"/>
            <w:shd w:val="clear" w:color="auto" w:fill="auto"/>
            <w:vAlign w:val="center"/>
          </w:tcPr>
          <w:p w:rsidR="0080546B" w:rsidRPr="000C44EF" w:rsidRDefault="0080546B" w:rsidP="00BD2D42">
            <w:pPr>
              <w:jc w:val="center"/>
              <w:rPr>
                <w:b/>
                <w:bCs/>
                <w:sz w:val="22"/>
                <w:szCs w:val="22"/>
                <w:lang w:val="en-US"/>
              </w:rPr>
            </w:pPr>
            <w:r w:rsidRPr="000C44EF">
              <w:rPr>
                <w:b/>
                <w:bCs/>
                <w:sz w:val="22"/>
                <w:szCs w:val="22"/>
                <w:lang w:val="en-US"/>
              </w:rPr>
              <w:t>Mark</w:t>
            </w:r>
            <w:r w:rsidRPr="000C44EF">
              <w:rPr>
                <w:b/>
                <w:bCs/>
                <w:sz w:val="22"/>
                <w:szCs w:val="22"/>
              </w:rPr>
              <w:t xml:space="preserve"> </w:t>
            </w:r>
            <w:r w:rsidRPr="000C44EF">
              <w:rPr>
                <w:b/>
                <w:bCs/>
                <w:sz w:val="22"/>
                <w:szCs w:val="22"/>
                <w:lang w:val="en-US"/>
              </w:rPr>
              <w:t>(percent)</w:t>
            </w:r>
          </w:p>
        </w:tc>
        <w:tc>
          <w:tcPr>
            <w:tcW w:w="1838" w:type="pct"/>
            <w:shd w:val="clear" w:color="auto" w:fill="auto"/>
            <w:vAlign w:val="center"/>
          </w:tcPr>
          <w:p w:rsidR="0080546B" w:rsidRPr="000C44EF" w:rsidRDefault="0080546B" w:rsidP="00BD2D42">
            <w:pPr>
              <w:jc w:val="center"/>
              <w:rPr>
                <w:b/>
                <w:bCs/>
                <w:sz w:val="22"/>
                <w:szCs w:val="22"/>
              </w:rPr>
            </w:pPr>
            <w:r w:rsidRPr="000C44EF">
              <w:rPr>
                <w:b/>
                <w:bCs/>
                <w:sz w:val="22"/>
                <w:szCs w:val="22"/>
                <w:lang w:val="en-US"/>
              </w:rPr>
              <w:t xml:space="preserve">Mark on tradition system </w:t>
            </w:r>
            <w:r w:rsidRPr="000C44EF">
              <w:rPr>
                <w:b/>
                <w:bCs/>
                <w:sz w:val="22"/>
                <w:szCs w:val="22"/>
              </w:rPr>
              <w:t xml:space="preserve"> </w:t>
            </w:r>
          </w:p>
        </w:tc>
      </w:tr>
      <w:tr w:rsidR="0080546B" w:rsidRPr="000C44EF" w:rsidTr="00BD2D42">
        <w:trPr>
          <w:trHeight w:val="126"/>
          <w:jc w:val="center"/>
        </w:trPr>
        <w:tc>
          <w:tcPr>
            <w:tcW w:w="1032" w:type="pct"/>
            <w:shd w:val="clear" w:color="auto" w:fill="auto"/>
            <w:vAlign w:val="center"/>
          </w:tcPr>
          <w:p w:rsidR="0080546B" w:rsidRPr="000C44EF" w:rsidRDefault="0080546B" w:rsidP="00BD2D42">
            <w:pPr>
              <w:jc w:val="center"/>
              <w:rPr>
                <w:sz w:val="22"/>
                <w:szCs w:val="22"/>
              </w:rPr>
            </w:pPr>
            <w:r w:rsidRPr="000C44EF">
              <w:rPr>
                <w:sz w:val="22"/>
                <w:szCs w:val="22"/>
              </w:rPr>
              <w:t>A</w:t>
            </w:r>
          </w:p>
        </w:tc>
        <w:tc>
          <w:tcPr>
            <w:tcW w:w="1474" w:type="pct"/>
            <w:shd w:val="clear" w:color="auto" w:fill="auto"/>
            <w:vAlign w:val="center"/>
          </w:tcPr>
          <w:p w:rsidR="0080546B" w:rsidRPr="000C44EF" w:rsidRDefault="0080546B" w:rsidP="00BD2D42">
            <w:pPr>
              <w:jc w:val="center"/>
              <w:rPr>
                <w:sz w:val="22"/>
                <w:szCs w:val="22"/>
              </w:rPr>
            </w:pPr>
            <w:r w:rsidRPr="000C44EF">
              <w:rPr>
                <w:sz w:val="22"/>
                <w:szCs w:val="22"/>
              </w:rPr>
              <w:t>4</w:t>
            </w:r>
          </w:p>
        </w:tc>
        <w:tc>
          <w:tcPr>
            <w:tcW w:w="656" w:type="pct"/>
            <w:shd w:val="clear" w:color="auto" w:fill="auto"/>
            <w:vAlign w:val="center"/>
          </w:tcPr>
          <w:p w:rsidR="0080546B" w:rsidRPr="000C44EF" w:rsidRDefault="0080546B" w:rsidP="00BD2D42">
            <w:pPr>
              <w:jc w:val="center"/>
              <w:rPr>
                <w:sz w:val="22"/>
                <w:szCs w:val="22"/>
              </w:rPr>
            </w:pPr>
            <w:r w:rsidRPr="000C44EF">
              <w:rPr>
                <w:sz w:val="22"/>
                <w:szCs w:val="22"/>
                <w:lang w:val="en-US"/>
              </w:rPr>
              <w:t>95</w:t>
            </w:r>
            <w:r w:rsidRPr="000C44EF">
              <w:rPr>
                <w:sz w:val="22"/>
                <w:szCs w:val="22"/>
              </w:rPr>
              <w:t>-100</w:t>
            </w:r>
          </w:p>
        </w:tc>
        <w:tc>
          <w:tcPr>
            <w:tcW w:w="1838" w:type="pct"/>
            <w:vMerge w:val="restar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“excellent”</w:t>
            </w:r>
          </w:p>
        </w:tc>
      </w:tr>
      <w:tr w:rsidR="0080546B" w:rsidRPr="000C44EF" w:rsidTr="00BD2D42">
        <w:trPr>
          <w:trHeight w:val="70"/>
          <w:jc w:val="center"/>
        </w:trPr>
        <w:tc>
          <w:tcPr>
            <w:tcW w:w="1032" w:type="pct"/>
            <w:shd w:val="clear" w:color="auto" w:fill="auto"/>
            <w:vAlign w:val="center"/>
          </w:tcPr>
          <w:p w:rsidR="0080546B" w:rsidRPr="000C44EF" w:rsidRDefault="0080546B" w:rsidP="00BD2D42">
            <w:pPr>
              <w:jc w:val="center"/>
              <w:rPr>
                <w:sz w:val="22"/>
                <w:szCs w:val="22"/>
              </w:rPr>
            </w:pPr>
            <w:r w:rsidRPr="000C44EF">
              <w:rPr>
                <w:sz w:val="22"/>
                <w:szCs w:val="22"/>
              </w:rPr>
              <w:t>A-</w:t>
            </w:r>
          </w:p>
        </w:tc>
        <w:tc>
          <w:tcPr>
            <w:tcW w:w="1474" w:type="pct"/>
            <w:shd w:val="clear" w:color="auto" w:fill="auto"/>
            <w:vAlign w:val="center"/>
          </w:tcPr>
          <w:p w:rsidR="0080546B" w:rsidRPr="000C44EF" w:rsidRDefault="0080546B" w:rsidP="00BD2D42">
            <w:pPr>
              <w:jc w:val="center"/>
              <w:rPr>
                <w:sz w:val="22"/>
                <w:szCs w:val="22"/>
              </w:rPr>
            </w:pPr>
            <w:r w:rsidRPr="000C44EF">
              <w:rPr>
                <w:sz w:val="22"/>
                <w:szCs w:val="22"/>
              </w:rPr>
              <w:t>3,67</w:t>
            </w:r>
          </w:p>
        </w:tc>
        <w:tc>
          <w:tcPr>
            <w:tcW w:w="656" w:type="pc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90-94</w:t>
            </w:r>
          </w:p>
        </w:tc>
        <w:tc>
          <w:tcPr>
            <w:tcW w:w="1838" w:type="pct"/>
            <w:vMerge/>
            <w:shd w:val="clear" w:color="auto" w:fill="auto"/>
            <w:vAlign w:val="center"/>
          </w:tcPr>
          <w:p w:rsidR="0080546B" w:rsidRPr="000C44EF" w:rsidRDefault="0080546B" w:rsidP="00BD2D42">
            <w:pPr>
              <w:jc w:val="center"/>
              <w:rPr>
                <w:sz w:val="22"/>
                <w:szCs w:val="22"/>
              </w:rPr>
            </w:pPr>
          </w:p>
        </w:tc>
      </w:tr>
      <w:tr w:rsidR="0080546B" w:rsidRPr="000C44EF" w:rsidTr="00BD2D42">
        <w:trPr>
          <w:trHeight w:val="148"/>
          <w:jc w:val="center"/>
        </w:trPr>
        <w:tc>
          <w:tcPr>
            <w:tcW w:w="1032" w:type="pct"/>
            <w:shd w:val="clear" w:color="auto" w:fill="auto"/>
            <w:vAlign w:val="center"/>
          </w:tcPr>
          <w:p w:rsidR="0080546B" w:rsidRPr="000C44EF" w:rsidRDefault="0080546B" w:rsidP="00BD2D42">
            <w:pPr>
              <w:jc w:val="center"/>
              <w:rPr>
                <w:sz w:val="22"/>
                <w:szCs w:val="22"/>
              </w:rPr>
            </w:pPr>
            <w:r w:rsidRPr="000C44EF">
              <w:rPr>
                <w:sz w:val="22"/>
                <w:szCs w:val="22"/>
              </w:rPr>
              <w:t>B+</w:t>
            </w:r>
          </w:p>
        </w:tc>
        <w:tc>
          <w:tcPr>
            <w:tcW w:w="1474" w:type="pct"/>
            <w:shd w:val="clear" w:color="auto" w:fill="auto"/>
            <w:vAlign w:val="center"/>
          </w:tcPr>
          <w:p w:rsidR="0080546B" w:rsidRPr="000C44EF" w:rsidRDefault="0080546B" w:rsidP="00BD2D42">
            <w:pPr>
              <w:jc w:val="center"/>
              <w:rPr>
                <w:sz w:val="22"/>
                <w:szCs w:val="22"/>
              </w:rPr>
            </w:pPr>
            <w:r w:rsidRPr="000C44EF">
              <w:rPr>
                <w:sz w:val="22"/>
                <w:szCs w:val="22"/>
              </w:rPr>
              <w:t>3,33</w:t>
            </w:r>
          </w:p>
        </w:tc>
        <w:tc>
          <w:tcPr>
            <w:tcW w:w="656" w:type="pc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85-89</w:t>
            </w:r>
          </w:p>
        </w:tc>
        <w:tc>
          <w:tcPr>
            <w:tcW w:w="1838" w:type="pct"/>
            <w:vMerge w:val="restar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“good”</w:t>
            </w:r>
          </w:p>
        </w:tc>
      </w:tr>
      <w:tr w:rsidR="0080546B" w:rsidRPr="000C44EF" w:rsidTr="00BD2D42">
        <w:trPr>
          <w:trHeight w:val="70"/>
          <w:jc w:val="center"/>
        </w:trPr>
        <w:tc>
          <w:tcPr>
            <w:tcW w:w="1032" w:type="pct"/>
            <w:shd w:val="clear" w:color="auto" w:fill="auto"/>
            <w:vAlign w:val="center"/>
          </w:tcPr>
          <w:p w:rsidR="0080546B" w:rsidRPr="000C44EF" w:rsidRDefault="0080546B" w:rsidP="00BD2D42">
            <w:pPr>
              <w:jc w:val="center"/>
              <w:rPr>
                <w:sz w:val="22"/>
                <w:szCs w:val="22"/>
              </w:rPr>
            </w:pPr>
            <w:r w:rsidRPr="000C44EF">
              <w:rPr>
                <w:sz w:val="22"/>
                <w:szCs w:val="22"/>
              </w:rPr>
              <w:t>B</w:t>
            </w:r>
          </w:p>
        </w:tc>
        <w:tc>
          <w:tcPr>
            <w:tcW w:w="1474" w:type="pct"/>
            <w:shd w:val="clear" w:color="auto" w:fill="auto"/>
            <w:vAlign w:val="center"/>
          </w:tcPr>
          <w:p w:rsidR="0080546B" w:rsidRPr="000C44EF" w:rsidRDefault="0080546B" w:rsidP="00BD2D42">
            <w:pPr>
              <w:jc w:val="center"/>
              <w:rPr>
                <w:sz w:val="22"/>
                <w:szCs w:val="22"/>
              </w:rPr>
            </w:pPr>
            <w:r w:rsidRPr="000C44EF">
              <w:rPr>
                <w:sz w:val="22"/>
                <w:szCs w:val="22"/>
              </w:rPr>
              <w:t>3</w:t>
            </w:r>
          </w:p>
        </w:tc>
        <w:tc>
          <w:tcPr>
            <w:tcW w:w="656" w:type="pc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80-84</w:t>
            </w:r>
          </w:p>
        </w:tc>
        <w:tc>
          <w:tcPr>
            <w:tcW w:w="1838" w:type="pct"/>
            <w:vMerge/>
            <w:shd w:val="clear" w:color="auto" w:fill="auto"/>
            <w:vAlign w:val="center"/>
          </w:tcPr>
          <w:p w:rsidR="0080546B" w:rsidRPr="000C44EF" w:rsidRDefault="0080546B" w:rsidP="00BD2D42">
            <w:pPr>
              <w:jc w:val="center"/>
              <w:rPr>
                <w:sz w:val="22"/>
                <w:szCs w:val="22"/>
              </w:rPr>
            </w:pPr>
          </w:p>
        </w:tc>
      </w:tr>
      <w:tr w:rsidR="0080546B" w:rsidRPr="000C44EF" w:rsidTr="00BD2D42">
        <w:trPr>
          <w:trHeight w:val="156"/>
          <w:jc w:val="center"/>
        </w:trPr>
        <w:tc>
          <w:tcPr>
            <w:tcW w:w="1032" w:type="pct"/>
            <w:shd w:val="clear" w:color="auto" w:fill="auto"/>
            <w:vAlign w:val="center"/>
          </w:tcPr>
          <w:p w:rsidR="0080546B" w:rsidRPr="000C44EF" w:rsidRDefault="0080546B" w:rsidP="00BD2D42">
            <w:pPr>
              <w:jc w:val="center"/>
              <w:rPr>
                <w:sz w:val="22"/>
                <w:szCs w:val="22"/>
              </w:rPr>
            </w:pPr>
            <w:r w:rsidRPr="000C44EF">
              <w:rPr>
                <w:sz w:val="22"/>
                <w:szCs w:val="22"/>
              </w:rPr>
              <w:t>B-</w:t>
            </w:r>
          </w:p>
        </w:tc>
        <w:tc>
          <w:tcPr>
            <w:tcW w:w="1474" w:type="pct"/>
            <w:shd w:val="clear" w:color="auto" w:fill="auto"/>
            <w:vAlign w:val="center"/>
          </w:tcPr>
          <w:p w:rsidR="0080546B" w:rsidRPr="000C44EF" w:rsidRDefault="0080546B" w:rsidP="00BD2D42">
            <w:pPr>
              <w:jc w:val="center"/>
              <w:rPr>
                <w:sz w:val="22"/>
                <w:szCs w:val="22"/>
              </w:rPr>
            </w:pPr>
            <w:r w:rsidRPr="000C44EF">
              <w:rPr>
                <w:sz w:val="22"/>
                <w:szCs w:val="22"/>
              </w:rPr>
              <w:t>2,67</w:t>
            </w:r>
          </w:p>
        </w:tc>
        <w:tc>
          <w:tcPr>
            <w:tcW w:w="656" w:type="pc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75-79</w:t>
            </w:r>
          </w:p>
        </w:tc>
        <w:tc>
          <w:tcPr>
            <w:tcW w:w="1838" w:type="pct"/>
            <w:vMerge/>
            <w:shd w:val="clear" w:color="auto" w:fill="auto"/>
            <w:vAlign w:val="center"/>
          </w:tcPr>
          <w:p w:rsidR="0080546B" w:rsidRPr="000C44EF" w:rsidRDefault="0080546B" w:rsidP="00BD2D42">
            <w:pPr>
              <w:jc w:val="center"/>
              <w:rPr>
                <w:sz w:val="22"/>
                <w:szCs w:val="22"/>
              </w:rPr>
            </w:pPr>
          </w:p>
        </w:tc>
      </w:tr>
      <w:tr w:rsidR="0080546B" w:rsidRPr="000C44EF" w:rsidTr="00BD2D42">
        <w:trPr>
          <w:trHeight w:val="139"/>
          <w:jc w:val="center"/>
        </w:trPr>
        <w:tc>
          <w:tcPr>
            <w:tcW w:w="1032" w:type="pct"/>
            <w:shd w:val="clear" w:color="auto" w:fill="auto"/>
            <w:vAlign w:val="center"/>
          </w:tcPr>
          <w:p w:rsidR="0080546B" w:rsidRPr="000C44EF" w:rsidRDefault="0080546B" w:rsidP="00BD2D42">
            <w:pPr>
              <w:jc w:val="center"/>
              <w:rPr>
                <w:sz w:val="22"/>
                <w:szCs w:val="22"/>
              </w:rPr>
            </w:pPr>
            <w:r w:rsidRPr="000C44EF">
              <w:rPr>
                <w:sz w:val="22"/>
                <w:szCs w:val="22"/>
              </w:rPr>
              <w:t>C+</w:t>
            </w:r>
          </w:p>
        </w:tc>
        <w:tc>
          <w:tcPr>
            <w:tcW w:w="1474" w:type="pct"/>
            <w:shd w:val="clear" w:color="auto" w:fill="auto"/>
            <w:vAlign w:val="center"/>
          </w:tcPr>
          <w:p w:rsidR="0080546B" w:rsidRPr="000C44EF" w:rsidRDefault="0080546B" w:rsidP="00BD2D42">
            <w:pPr>
              <w:jc w:val="center"/>
              <w:rPr>
                <w:sz w:val="22"/>
                <w:szCs w:val="22"/>
              </w:rPr>
            </w:pPr>
            <w:r w:rsidRPr="000C44EF">
              <w:rPr>
                <w:sz w:val="22"/>
                <w:szCs w:val="22"/>
              </w:rPr>
              <w:t>2,33</w:t>
            </w:r>
          </w:p>
        </w:tc>
        <w:tc>
          <w:tcPr>
            <w:tcW w:w="656" w:type="pc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70-74</w:t>
            </w:r>
          </w:p>
        </w:tc>
        <w:tc>
          <w:tcPr>
            <w:tcW w:w="1838" w:type="pct"/>
            <w:vMerge w:val="restar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“satisfactory”</w:t>
            </w:r>
          </w:p>
        </w:tc>
      </w:tr>
      <w:tr w:rsidR="0080546B" w:rsidRPr="000C44EF" w:rsidTr="00BD2D42">
        <w:trPr>
          <w:trHeight w:val="124"/>
          <w:jc w:val="center"/>
        </w:trPr>
        <w:tc>
          <w:tcPr>
            <w:tcW w:w="1032" w:type="pct"/>
            <w:shd w:val="clear" w:color="auto" w:fill="auto"/>
            <w:vAlign w:val="center"/>
          </w:tcPr>
          <w:p w:rsidR="0080546B" w:rsidRPr="000C44EF" w:rsidRDefault="0080546B" w:rsidP="00BD2D42">
            <w:pPr>
              <w:jc w:val="center"/>
              <w:rPr>
                <w:sz w:val="22"/>
                <w:szCs w:val="22"/>
              </w:rPr>
            </w:pPr>
            <w:r w:rsidRPr="000C44EF">
              <w:rPr>
                <w:sz w:val="22"/>
                <w:szCs w:val="22"/>
              </w:rPr>
              <w:t>C</w:t>
            </w:r>
          </w:p>
        </w:tc>
        <w:tc>
          <w:tcPr>
            <w:tcW w:w="1474" w:type="pct"/>
            <w:shd w:val="clear" w:color="auto" w:fill="auto"/>
            <w:vAlign w:val="center"/>
          </w:tcPr>
          <w:p w:rsidR="0080546B" w:rsidRPr="000C44EF" w:rsidRDefault="0080546B" w:rsidP="00BD2D42">
            <w:pPr>
              <w:jc w:val="center"/>
              <w:rPr>
                <w:sz w:val="22"/>
                <w:szCs w:val="22"/>
              </w:rPr>
            </w:pPr>
            <w:r w:rsidRPr="000C44EF">
              <w:rPr>
                <w:sz w:val="22"/>
                <w:szCs w:val="22"/>
              </w:rPr>
              <w:t>2</w:t>
            </w:r>
          </w:p>
        </w:tc>
        <w:tc>
          <w:tcPr>
            <w:tcW w:w="656" w:type="pc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65-69</w:t>
            </w:r>
          </w:p>
        </w:tc>
        <w:tc>
          <w:tcPr>
            <w:tcW w:w="1838" w:type="pct"/>
            <w:vMerge/>
            <w:shd w:val="clear" w:color="auto" w:fill="auto"/>
            <w:vAlign w:val="center"/>
          </w:tcPr>
          <w:p w:rsidR="0080546B" w:rsidRPr="000C44EF" w:rsidRDefault="0080546B" w:rsidP="00BD2D42">
            <w:pPr>
              <w:jc w:val="center"/>
              <w:rPr>
                <w:sz w:val="22"/>
                <w:szCs w:val="22"/>
              </w:rPr>
            </w:pPr>
          </w:p>
        </w:tc>
      </w:tr>
      <w:tr w:rsidR="0080546B" w:rsidRPr="000C44EF" w:rsidTr="00BD2D42">
        <w:trPr>
          <w:trHeight w:val="108"/>
          <w:jc w:val="center"/>
        </w:trPr>
        <w:tc>
          <w:tcPr>
            <w:tcW w:w="1032" w:type="pct"/>
            <w:shd w:val="clear" w:color="auto" w:fill="auto"/>
            <w:vAlign w:val="center"/>
          </w:tcPr>
          <w:p w:rsidR="0080546B" w:rsidRPr="000C44EF" w:rsidRDefault="0080546B" w:rsidP="00BD2D42">
            <w:pPr>
              <w:jc w:val="center"/>
              <w:rPr>
                <w:sz w:val="22"/>
                <w:szCs w:val="22"/>
              </w:rPr>
            </w:pPr>
            <w:r w:rsidRPr="000C44EF">
              <w:rPr>
                <w:sz w:val="22"/>
                <w:szCs w:val="22"/>
              </w:rPr>
              <w:t>C-</w:t>
            </w:r>
          </w:p>
        </w:tc>
        <w:tc>
          <w:tcPr>
            <w:tcW w:w="1474" w:type="pct"/>
            <w:shd w:val="clear" w:color="auto" w:fill="auto"/>
            <w:vAlign w:val="center"/>
          </w:tcPr>
          <w:p w:rsidR="0080546B" w:rsidRPr="000C44EF" w:rsidRDefault="0080546B" w:rsidP="00BD2D42">
            <w:pPr>
              <w:jc w:val="center"/>
              <w:rPr>
                <w:sz w:val="22"/>
                <w:szCs w:val="22"/>
              </w:rPr>
            </w:pPr>
            <w:r w:rsidRPr="000C44EF">
              <w:rPr>
                <w:sz w:val="22"/>
                <w:szCs w:val="22"/>
              </w:rPr>
              <w:t>1,67</w:t>
            </w:r>
          </w:p>
        </w:tc>
        <w:tc>
          <w:tcPr>
            <w:tcW w:w="656" w:type="pc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60-64</w:t>
            </w:r>
          </w:p>
        </w:tc>
        <w:tc>
          <w:tcPr>
            <w:tcW w:w="1838" w:type="pct"/>
            <w:vMerge/>
            <w:shd w:val="clear" w:color="auto" w:fill="auto"/>
            <w:vAlign w:val="center"/>
          </w:tcPr>
          <w:p w:rsidR="0080546B" w:rsidRPr="000C44EF" w:rsidRDefault="0080546B" w:rsidP="00BD2D42">
            <w:pPr>
              <w:jc w:val="center"/>
              <w:rPr>
                <w:sz w:val="22"/>
                <w:szCs w:val="22"/>
              </w:rPr>
            </w:pPr>
          </w:p>
        </w:tc>
      </w:tr>
      <w:tr w:rsidR="0080546B" w:rsidRPr="000C44EF" w:rsidTr="00BD2D42">
        <w:trPr>
          <w:trHeight w:val="91"/>
          <w:jc w:val="center"/>
        </w:trPr>
        <w:tc>
          <w:tcPr>
            <w:tcW w:w="1032" w:type="pct"/>
            <w:shd w:val="clear" w:color="auto" w:fill="auto"/>
            <w:vAlign w:val="center"/>
          </w:tcPr>
          <w:p w:rsidR="0080546B" w:rsidRPr="000C44EF" w:rsidRDefault="0080546B" w:rsidP="00BD2D42">
            <w:pPr>
              <w:jc w:val="center"/>
              <w:rPr>
                <w:sz w:val="22"/>
                <w:szCs w:val="22"/>
              </w:rPr>
            </w:pPr>
            <w:r w:rsidRPr="000C44EF">
              <w:rPr>
                <w:sz w:val="22"/>
                <w:szCs w:val="22"/>
              </w:rPr>
              <w:t>D+</w:t>
            </w:r>
          </w:p>
        </w:tc>
        <w:tc>
          <w:tcPr>
            <w:tcW w:w="1474" w:type="pct"/>
            <w:shd w:val="clear" w:color="auto" w:fill="auto"/>
            <w:vAlign w:val="center"/>
          </w:tcPr>
          <w:p w:rsidR="0080546B" w:rsidRPr="000C44EF" w:rsidRDefault="0080546B" w:rsidP="00BD2D42">
            <w:pPr>
              <w:jc w:val="center"/>
              <w:rPr>
                <w:sz w:val="22"/>
                <w:szCs w:val="22"/>
              </w:rPr>
            </w:pPr>
            <w:r w:rsidRPr="000C44EF">
              <w:rPr>
                <w:sz w:val="22"/>
                <w:szCs w:val="22"/>
              </w:rPr>
              <w:t>1,33</w:t>
            </w:r>
          </w:p>
        </w:tc>
        <w:tc>
          <w:tcPr>
            <w:tcW w:w="656" w:type="pc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55-59</w:t>
            </w:r>
          </w:p>
        </w:tc>
        <w:tc>
          <w:tcPr>
            <w:tcW w:w="1838" w:type="pct"/>
            <w:vMerge/>
            <w:shd w:val="clear" w:color="auto" w:fill="auto"/>
            <w:vAlign w:val="center"/>
          </w:tcPr>
          <w:p w:rsidR="0080546B" w:rsidRPr="000C44EF" w:rsidRDefault="0080546B" w:rsidP="00BD2D42">
            <w:pPr>
              <w:jc w:val="center"/>
              <w:rPr>
                <w:sz w:val="22"/>
                <w:szCs w:val="22"/>
              </w:rPr>
            </w:pPr>
          </w:p>
        </w:tc>
      </w:tr>
      <w:tr w:rsidR="0080546B" w:rsidRPr="000C44EF" w:rsidTr="00BD2D42">
        <w:trPr>
          <w:trHeight w:val="76"/>
          <w:jc w:val="center"/>
        </w:trPr>
        <w:tc>
          <w:tcPr>
            <w:tcW w:w="1032" w:type="pct"/>
            <w:shd w:val="clear" w:color="auto" w:fill="auto"/>
            <w:vAlign w:val="center"/>
          </w:tcPr>
          <w:p w:rsidR="0080546B" w:rsidRPr="000C44EF" w:rsidRDefault="0080546B" w:rsidP="00BD2D42">
            <w:pPr>
              <w:jc w:val="center"/>
              <w:rPr>
                <w:sz w:val="22"/>
                <w:szCs w:val="22"/>
              </w:rPr>
            </w:pPr>
            <w:r w:rsidRPr="000C44EF">
              <w:rPr>
                <w:sz w:val="22"/>
                <w:szCs w:val="22"/>
              </w:rPr>
              <w:t>D</w:t>
            </w:r>
          </w:p>
        </w:tc>
        <w:tc>
          <w:tcPr>
            <w:tcW w:w="1474" w:type="pct"/>
            <w:shd w:val="clear" w:color="auto" w:fill="auto"/>
            <w:vAlign w:val="center"/>
          </w:tcPr>
          <w:p w:rsidR="0080546B" w:rsidRPr="000C44EF" w:rsidRDefault="0080546B" w:rsidP="00BD2D42">
            <w:pPr>
              <w:jc w:val="center"/>
              <w:rPr>
                <w:sz w:val="22"/>
                <w:szCs w:val="22"/>
              </w:rPr>
            </w:pPr>
            <w:r w:rsidRPr="000C44EF">
              <w:rPr>
                <w:sz w:val="22"/>
                <w:szCs w:val="22"/>
              </w:rPr>
              <w:t>1</w:t>
            </w:r>
          </w:p>
        </w:tc>
        <w:tc>
          <w:tcPr>
            <w:tcW w:w="656" w:type="pc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50-54</w:t>
            </w:r>
          </w:p>
        </w:tc>
        <w:tc>
          <w:tcPr>
            <w:tcW w:w="1838" w:type="pct"/>
            <w:vMerge/>
            <w:shd w:val="clear" w:color="auto" w:fill="auto"/>
            <w:vAlign w:val="center"/>
          </w:tcPr>
          <w:p w:rsidR="0080546B" w:rsidRPr="000C44EF" w:rsidRDefault="0080546B" w:rsidP="00BD2D42">
            <w:pPr>
              <w:jc w:val="center"/>
              <w:rPr>
                <w:sz w:val="22"/>
                <w:szCs w:val="22"/>
              </w:rPr>
            </w:pPr>
          </w:p>
        </w:tc>
      </w:tr>
      <w:tr w:rsidR="0080546B" w:rsidRPr="000C44EF" w:rsidTr="00BD2D42">
        <w:trPr>
          <w:trHeight w:val="354"/>
          <w:jc w:val="center"/>
        </w:trPr>
        <w:tc>
          <w:tcPr>
            <w:tcW w:w="1032" w:type="pct"/>
            <w:shd w:val="clear" w:color="auto" w:fill="auto"/>
            <w:vAlign w:val="center"/>
          </w:tcPr>
          <w:p w:rsidR="0080546B" w:rsidRPr="000C44EF" w:rsidRDefault="0080546B" w:rsidP="00BD2D42">
            <w:pPr>
              <w:jc w:val="center"/>
              <w:rPr>
                <w:sz w:val="22"/>
                <w:szCs w:val="22"/>
              </w:rPr>
            </w:pPr>
            <w:r w:rsidRPr="000C44EF">
              <w:rPr>
                <w:sz w:val="22"/>
                <w:szCs w:val="22"/>
              </w:rPr>
              <w:t>F</w:t>
            </w:r>
          </w:p>
        </w:tc>
        <w:tc>
          <w:tcPr>
            <w:tcW w:w="1474" w:type="pc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w:t>
            </w:r>
          </w:p>
        </w:tc>
        <w:tc>
          <w:tcPr>
            <w:tcW w:w="656" w:type="pc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0-49</w:t>
            </w:r>
          </w:p>
        </w:tc>
        <w:tc>
          <w:tcPr>
            <w:tcW w:w="1838" w:type="pc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“unsatisfactory”</w:t>
            </w:r>
          </w:p>
          <w:p w:rsidR="0080546B" w:rsidRPr="000C44EF" w:rsidRDefault="0080546B" w:rsidP="00BD2D42">
            <w:pPr>
              <w:jc w:val="center"/>
              <w:rPr>
                <w:sz w:val="22"/>
                <w:szCs w:val="22"/>
              </w:rPr>
            </w:pPr>
          </w:p>
        </w:tc>
      </w:tr>
      <w:tr w:rsidR="0080546B" w:rsidRPr="000C44EF" w:rsidTr="00BD2D42">
        <w:trPr>
          <w:trHeight w:val="155"/>
          <w:jc w:val="center"/>
        </w:trPr>
        <w:tc>
          <w:tcPr>
            <w:tcW w:w="1032" w:type="pct"/>
            <w:shd w:val="clear" w:color="auto" w:fill="auto"/>
            <w:vAlign w:val="center"/>
          </w:tcPr>
          <w:p w:rsidR="0080546B" w:rsidRPr="000C44EF" w:rsidRDefault="0080546B" w:rsidP="00BD2D42">
            <w:pPr>
              <w:jc w:val="center"/>
              <w:rPr>
                <w:sz w:val="22"/>
                <w:szCs w:val="22"/>
              </w:rPr>
            </w:pPr>
            <w:r w:rsidRPr="000C44EF">
              <w:rPr>
                <w:sz w:val="22"/>
                <w:szCs w:val="22"/>
              </w:rPr>
              <w:t>I</w:t>
            </w:r>
          </w:p>
        </w:tc>
        <w:tc>
          <w:tcPr>
            <w:tcW w:w="1474" w:type="pc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w:t>
            </w:r>
          </w:p>
        </w:tc>
        <w:tc>
          <w:tcPr>
            <w:tcW w:w="656" w:type="pct"/>
            <w:shd w:val="clear" w:color="auto" w:fill="auto"/>
            <w:vAlign w:val="center"/>
          </w:tcPr>
          <w:p w:rsidR="0080546B" w:rsidRPr="000C44EF" w:rsidRDefault="0080546B" w:rsidP="00BD2D42">
            <w:pPr>
              <w:jc w:val="center"/>
              <w:rPr>
                <w:sz w:val="22"/>
                <w:szCs w:val="22"/>
                <w:lang w:val="en-GB"/>
              </w:rPr>
            </w:pPr>
            <w:r w:rsidRPr="000C44EF">
              <w:rPr>
                <w:sz w:val="22"/>
                <w:szCs w:val="22"/>
                <w:lang w:val="en-US"/>
              </w:rPr>
              <w:t>-</w:t>
            </w:r>
          </w:p>
        </w:tc>
        <w:tc>
          <w:tcPr>
            <w:tcW w:w="1838" w:type="pct"/>
            <w:shd w:val="clear" w:color="auto" w:fill="auto"/>
            <w:vAlign w:val="center"/>
          </w:tcPr>
          <w:p w:rsidR="0080546B" w:rsidRPr="000C44EF" w:rsidRDefault="0080546B" w:rsidP="00BD2D42">
            <w:pPr>
              <w:jc w:val="center"/>
              <w:rPr>
                <w:sz w:val="22"/>
                <w:szCs w:val="22"/>
              </w:rPr>
            </w:pPr>
            <w:r w:rsidRPr="000C44EF">
              <w:rPr>
                <w:sz w:val="22"/>
                <w:szCs w:val="22"/>
                <w:lang w:val="en-GB"/>
              </w:rPr>
              <w:t>“Incomplete</w:t>
            </w:r>
            <w:r w:rsidRPr="000C44EF">
              <w:rPr>
                <w:sz w:val="22"/>
                <w:szCs w:val="22"/>
                <w:lang w:val="en-US"/>
              </w:rPr>
              <w:t xml:space="preserve"> discipline” </w:t>
            </w:r>
          </w:p>
        </w:tc>
      </w:tr>
      <w:tr w:rsidR="0080546B" w:rsidRPr="000C44EF" w:rsidTr="00BD2D42">
        <w:trPr>
          <w:trHeight w:val="140"/>
          <w:jc w:val="center"/>
        </w:trPr>
        <w:tc>
          <w:tcPr>
            <w:tcW w:w="1032" w:type="pct"/>
            <w:shd w:val="clear" w:color="auto" w:fill="auto"/>
            <w:vAlign w:val="center"/>
          </w:tcPr>
          <w:p w:rsidR="0080546B" w:rsidRPr="000C44EF" w:rsidRDefault="0080546B" w:rsidP="00BD2D42">
            <w:pPr>
              <w:jc w:val="center"/>
              <w:rPr>
                <w:sz w:val="22"/>
                <w:szCs w:val="22"/>
              </w:rPr>
            </w:pPr>
            <w:r w:rsidRPr="000C44EF">
              <w:rPr>
                <w:sz w:val="22"/>
                <w:szCs w:val="22"/>
              </w:rPr>
              <w:lastRenderedPageBreak/>
              <w:t>W</w:t>
            </w:r>
          </w:p>
        </w:tc>
        <w:tc>
          <w:tcPr>
            <w:tcW w:w="1474" w:type="pc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w:t>
            </w:r>
          </w:p>
        </w:tc>
        <w:tc>
          <w:tcPr>
            <w:tcW w:w="656" w:type="pc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w:t>
            </w:r>
          </w:p>
        </w:tc>
        <w:tc>
          <w:tcPr>
            <w:tcW w:w="1838" w:type="pc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 xml:space="preserve">“Renunciation of discipline” </w:t>
            </w:r>
          </w:p>
        </w:tc>
      </w:tr>
      <w:tr w:rsidR="0080546B" w:rsidRPr="000C44EF" w:rsidTr="00BD2D42">
        <w:trPr>
          <w:trHeight w:val="124"/>
          <w:jc w:val="center"/>
        </w:trPr>
        <w:tc>
          <w:tcPr>
            <w:tcW w:w="1032" w:type="pct"/>
            <w:shd w:val="clear" w:color="auto" w:fill="auto"/>
            <w:vAlign w:val="center"/>
          </w:tcPr>
          <w:p w:rsidR="0080546B" w:rsidRPr="000C44EF" w:rsidRDefault="0080546B" w:rsidP="00BD2D42">
            <w:pPr>
              <w:jc w:val="center"/>
              <w:rPr>
                <w:sz w:val="22"/>
                <w:szCs w:val="22"/>
              </w:rPr>
            </w:pPr>
            <w:r w:rsidRPr="000C44EF">
              <w:rPr>
                <w:sz w:val="22"/>
                <w:szCs w:val="22"/>
              </w:rPr>
              <w:t>AW</w:t>
            </w:r>
          </w:p>
        </w:tc>
        <w:tc>
          <w:tcPr>
            <w:tcW w:w="1474" w:type="pc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w:t>
            </w:r>
          </w:p>
        </w:tc>
        <w:tc>
          <w:tcPr>
            <w:tcW w:w="656" w:type="pc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w:t>
            </w:r>
          </w:p>
        </w:tc>
        <w:tc>
          <w:tcPr>
            <w:tcW w:w="1838" w:type="pct"/>
            <w:shd w:val="clear" w:color="auto" w:fill="auto"/>
            <w:vAlign w:val="center"/>
          </w:tcPr>
          <w:p w:rsidR="0080546B" w:rsidRPr="000C44EF" w:rsidRDefault="0080546B" w:rsidP="00BD2D42">
            <w:pPr>
              <w:jc w:val="center"/>
              <w:rPr>
                <w:sz w:val="22"/>
                <w:szCs w:val="22"/>
              </w:rPr>
            </w:pPr>
            <w:r w:rsidRPr="000C44EF">
              <w:rPr>
                <w:sz w:val="22"/>
                <w:szCs w:val="22"/>
                <w:lang w:val="en-GB"/>
              </w:rPr>
              <w:t>“Deduction</w:t>
            </w:r>
            <w:r w:rsidRPr="000C44EF">
              <w:rPr>
                <w:sz w:val="22"/>
                <w:szCs w:val="22"/>
              </w:rPr>
              <w:t xml:space="preserve"> </w:t>
            </w:r>
            <w:r w:rsidRPr="000C44EF">
              <w:rPr>
                <w:sz w:val="22"/>
                <w:szCs w:val="22"/>
                <w:lang w:val="en-US"/>
              </w:rPr>
              <w:t>off</w:t>
            </w:r>
            <w:r w:rsidRPr="000C44EF">
              <w:rPr>
                <w:sz w:val="22"/>
                <w:szCs w:val="22"/>
              </w:rPr>
              <w:t xml:space="preserve"> </w:t>
            </w:r>
            <w:r w:rsidRPr="000C44EF">
              <w:rPr>
                <w:sz w:val="22"/>
                <w:szCs w:val="22"/>
                <w:lang w:val="en-US"/>
              </w:rPr>
              <w:t xml:space="preserve"> discipline”</w:t>
            </w:r>
            <w:r w:rsidRPr="000C44EF">
              <w:rPr>
                <w:sz w:val="22"/>
                <w:szCs w:val="22"/>
              </w:rPr>
              <w:t xml:space="preserve"> </w:t>
            </w:r>
          </w:p>
        </w:tc>
      </w:tr>
      <w:tr w:rsidR="0080546B" w:rsidRPr="000C44EF" w:rsidTr="00BD2D42">
        <w:trPr>
          <w:trHeight w:val="107"/>
          <w:jc w:val="center"/>
        </w:trPr>
        <w:tc>
          <w:tcPr>
            <w:tcW w:w="1032" w:type="pct"/>
            <w:shd w:val="clear" w:color="auto" w:fill="auto"/>
            <w:vAlign w:val="center"/>
          </w:tcPr>
          <w:p w:rsidR="0080546B" w:rsidRPr="000C44EF" w:rsidRDefault="0080546B" w:rsidP="00BD2D42">
            <w:pPr>
              <w:jc w:val="center"/>
              <w:rPr>
                <w:sz w:val="22"/>
                <w:szCs w:val="22"/>
              </w:rPr>
            </w:pPr>
            <w:r w:rsidRPr="000C44EF">
              <w:rPr>
                <w:sz w:val="22"/>
                <w:szCs w:val="22"/>
              </w:rPr>
              <w:t>AU</w:t>
            </w:r>
          </w:p>
        </w:tc>
        <w:tc>
          <w:tcPr>
            <w:tcW w:w="1474" w:type="pc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w:t>
            </w:r>
          </w:p>
        </w:tc>
        <w:tc>
          <w:tcPr>
            <w:tcW w:w="656" w:type="pc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w:t>
            </w:r>
          </w:p>
        </w:tc>
        <w:tc>
          <w:tcPr>
            <w:tcW w:w="1838" w:type="pc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 xml:space="preserve">“To take a discipline” </w:t>
            </w:r>
          </w:p>
        </w:tc>
      </w:tr>
      <w:tr w:rsidR="0080546B" w:rsidRPr="000C44EF" w:rsidTr="00BD2D42">
        <w:trPr>
          <w:trHeight w:val="92"/>
          <w:jc w:val="center"/>
        </w:trPr>
        <w:tc>
          <w:tcPr>
            <w:tcW w:w="1032" w:type="pc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P/NP (Pass / No Pass)</w:t>
            </w:r>
          </w:p>
        </w:tc>
        <w:tc>
          <w:tcPr>
            <w:tcW w:w="1474" w:type="pct"/>
            <w:shd w:val="clear" w:color="auto" w:fill="auto"/>
            <w:vAlign w:val="center"/>
          </w:tcPr>
          <w:p w:rsidR="0080546B" w:rsidRPr="000C44EF" w:rsidRDefault="0080546B" w:rsidP="00BD2D42">
            <w:pPr>
              <w:jc w:val="center"/>
              <w:rPr>
                <w:sz w:val="22"/>
                <w:szCs w:val="22"/>
              </w:rPr>
            </w:pPr>
            <w:r w:rsidRPr="000C44EF">
              <w:rPr>
                <w:sz w:val="22"/>
                <w:szCs w:val="22"/>
              </w:rPr>
              <w:t>-</w:t>
            </w:r>
          </w:p>
        </w:tc>
        <w:tc>
          <w:tcPr>
            <w:tcW w:w="656" w:type="pct"/>
            <w:shd w:val="clear" w:color="auto" w:fill="auto"/>
            <w:vAlign w:val="center"/>
          </w:tcPr>
          <w:p w:rsidR="0080546B" w:rsidRPr="000C44EF" w:rsidRDefault="0080546B" w:rsidP="00BD2D42">
            <w:pPr>
              <w:jc w:val="center"/>
              <w:rPr>
                <w:sz w:val="22"/>
                <w:szCs w:val="22"/>
              </w:rPr>
            </w:pPr>
            <w:r w:rsidRPr="000C44EF">
              <w:rPr>
                <w:sz w:val="22"/>
                <w:szCs w:val="22"/>
              </w:rPr>
              <w:t>65-100</w:t>
            </w:r>
            <w:r w:rsidRPr="000C44EF">
              <w:rPr>
                <w:sz w:val="22"/>
                <w:szCs w:val="22"/>
                <w:lang w:val="en-US"/>
              </w:rPr>
              <w:t>/0-64</w:t>
            </w:r>
          </w:p>
        </w:tc>
        <w:tc>
          <w:tcPr>
            <w:tcW w:w="1838" w:type="pct"/>
            <w:shd w:val="clear" w:color="auto" w:fill="auto"/>
            <w:vAlign w:val="center"/>
          </w:tcPr>
          <w:p w:rsidR="0080546B" w:rsidRPr="000C44EF" w:rsidRDefault="0080546B" w:rsidP="00BD2D42">
            <w:pPr>
              <w:jc w:val="center"/>
              <w:rPr>
                <w:sz w:val="22"/>
                <w:szCs w:val="22"/>
                <w:lang w:val="en-US"/>
              </w:rPr>
            </w:pPr>
            <w:r w:rsidRPr="000C44EF">
              <w:rPr>
                <w:sz w:val="22"/>
                <w:szCs w:val="22"/>
                <w:lang w:val="en-US"/>
              </w:rPr>
              <w:t>“Pass / No Pass”</w:t>
            </w:r>
          </w:p>
        </w:tc>
      </w:tr>
    </w:tbl>
    <w:p w:rsidR="0080546B" w:rsidRPr="000C44EF" w:rsidRDefault="0080546B" w:rsidP="0080546B">
      <w:pPr>
        <w:rPr>
          <w:sz w:val="22"/>
          <w:szCs w:val="22"/>
        </w:rPr>
      </w:pPr>
    </w:p>
    <w:p w:rsidR="0080546B" w:rsidRPr="000C44EF" w:rsidRDefault="0080546B" w:rsidP="0080546B">
      <w:pPr>
        <w:rPr>
          <w:bCs/>
          <w:i/>
          <w:iCs/>
          <w:sz w:val="22"/>
          <w:szCs w:val="22"/>
          <w:lang w:val="en-US"/>
        </w:rPr>
      </w:pPr>
    </w:p>
    <w:p w:rsidR="0080546B" w:rsidRPr="000C44EF" w:rsidRDefault="0080546B" w:rsidP="0080546B">
      <w:pPr>
        <w:rPr>
          <w:bCs/>
          <w:iCs/>
          <w:sz w:val="22"/>
          <w:szCs w:val="22"/>
          <w:lang w:val="en-US"/>
        </w:rPr>
      </w:pPr>
      <w:r w:rsidRPr="000C44EF">
        <w:rPr>
          <w:bCs/>
          <w:iCs/>
          <w:sz w:val="22"/>
          <w:szCs w:val="22"/>
          <w:lang w:val="en-US"/>
        </w:rPr>
        <w:t>Sitting of the chair consideration</w:t>
      </w:r>
    </w:p>
    <w:p w:rsidR="0080546B" w:rsidRPr="000C44EF" w:rsidRDefault="0080546B" w:rsidP="0080546B">
      <w:pPr>
        <w:rPr>
          <w:bCs/>
          <w:iCs/>
          <w:sz w:val="22"/>
          <w:szCs w:val="22"/>
          <w:lang w:val="en-US"/>
        </w:rPr>
      </w:pPr>
      <w:proofErr w:type="gramStart"/>
      <w:r w:rsidRPr="000C44EF">
        <w:rPr>
          <w:bCs/>
          <w:iCs/>
          <w:sz w:val="22"/>
          <w:szCs w:val="22"/>
          <w:lang w:val="en-US"/>
        </w:rPr>
        <w:t>Protocol  No</w:t>
      </w:r>
      <w:proofErr w:type="gramEnd"/>
      <w:r w:rsidRPr="000C44EF">
        <w:rPr>
          <w:bCs/>
          <w:iCs/>
          <w:sz w:val="22"/>
          <w:szCs w:val="22"/>
          <w:lang w:val="en-US"/>
        </w:rPr>
        <w:t xml:space="preserve">.        </w:t>
      </w:r>
      <w:proofErr w:type="gramStart"/>
      <w:r w:rsidRPr="000C44EF">
        <w:rPr>
          <w:bCs/>
          <w:iCs/>
          <w:sz w:val="22"/>
          <w:szCs w:val="22"/>
          <w:lang w:val="en-US"/>
        </w:rPr>
        <w:t xml:space="preserve">,   </w:t>
      </w:r>
      <w:r w:rsidR="000C44EF">
        <w:rPr>
          <w:bCs/>
          <w:iCs/>
          <w:sz w:val="22"/>
          <w:szCs w:val="22"/>
          <w:lang w:val="en-US"/>
        </w:rPr>
        <w:t xml:space="preserve">          ,</w:t>
      </w:r>
      <w:proofErr w:type="gramEnd"/>
      <w:r w:rsidR="000C44EF">
        <w:rPr>
          <w:bCs/>
          <w:iCs/>
          <w:sz w:val="22"/>
          <w:szCs w:val="22"/>
          <w:lang w:val="en-US"/>
        </w:rPr>
        <w:t xml:space="preserve"> </w:t>
      </w:r>
      <w:r w:rsidR="009411AA">
        <w:rPr>
          <w:bCs/>
          <w:iCs/>
          <w:sz w:val="22"/>
          <w:szCs w:val="22"/>
          <w:lang w:val="en-US"/>
        </w:rPr>
        <w:t>2014</w:t>
      </w:r>
    </w:p>
    <w:p w:rsidR="0080546B" w:rsidRPr="000C44EF" w:rsidRDefault="0080546B" w:rsidP="0080546B">
      <w:pPr>
        <w:rPr>
          <w:bCs/>
          <w:i/>
          <w:iCs/>
          <w:sz w:val="22"/>
          <w:szCs w:val="22"/>
          <w:lang w:val="en-US"/>
        </w:rPr>
      </w:pPr>
    </w:p>
    <w:p w:rsidR="0080546B" w:rsidRPr="000C44EF" w:rsidRDefault="0080546B" w:rsidP="0080546B">
      <w:pPr>
        <w:autoSpaceDE w:val="0"/>
        <w:autoSpaceDN w:val="0"/>
        <w:spacing w:before="40"/>
        <w:rPr>
          <w:b/>
          <w:sz w:val="22"/>
          <w:szCs w:val="22"/>
          <w:lang w:val="en-US"/>
        </w:rPr>
      </w:pPr>
      <w:r w:rsidRPr="000C44EF">
        <w:rPr>
          <w:b/>
          <w:sz w:val="22"/>
          <w:szCs w:val="22"/>
          <w:lang w:val="en-US"/>
        </w:rPr>
        <w:t xml:space="preserve">Acting as chief of </w:t>
      </w:r>
      <w:r w:rsidRPr="000C44EF">
        <w:rPr>
          <w:b/>
          <w:bCs/>
          <w:iCs/>
          <w:sz w:val="22"/>
          <w:szCs w:val="22"/>
          <w:lang w:val="en-US"/>
        </w:rPr>
        <w:t>chair M&amp;C M,</w:t>
      </w:r>
    </w:p>
    <w:p w:rsidR="0080546B" w:rsidRPr="000C44EF" w:rsidRDefault="0080546B" w:rsidP="0080546B">
      <w:pPr>
        <w:jc w:val="both"/>
        <w:rPr>
          <w:sz w:val="22"/>
          <w:szCs w:val="22"/>
          <w:lang w:val="en-US"/>
        </w:rPr>
      </w:pPr>
      <w:r w:rsidRPr="000C44EF">
        <w:rPr>
          <w:sz w:val="22"/>
          <w:szCs w:val="22"/>
          <w:lang w:val="en-US"/>
        </w:rPr>
        <w:t xml:space="preserve">PhD, docent                                       _________________________    </w:t>
      </w:r>
      <w:proofErr w:type="spellStart"/>
      <w:r w:rsidR="00CE35A0" w:rsidRPr="000C44EF">
        <w:rPr>
          <w:sz w:val="22"/>
          <w:szCs w:val="22"/>
          <w:lang w:val="en-US"/>
        </w:rPr>
        <w:t>Dauren</w:t>
      </w:r>
      <w:proofErr w:type="spellEnd"/>
      <w:r w:rsidR="00CE35A0" w:rsidRPr="000C44EF">
        <w:rPr>
          <w:sz w:val="22"/>
          <w:szCs w:val="22"/>
          <w:lang w:val="en-US"/>
        </w:rPr>
        <w:t xml:space="preserve"> </w:t>
      </w:r>
      <w:proofErr w:type="spellStart"/>
      <w:r w:rsidRPr="000C44EF">
        <w:rPr>
          <w:sz w:val="22"/>
          <w:szCs w:val="22"/>
          <w:lang w:val="en-US"/>
        </w:rPr>
        <w:t>Zhakebaev</w:t>
      </w:r>
      <w:proofErr w:type="spellEnd"/>
    </w:p>
    <w:p w:rsidR="0080546B" w:rsidRPr="000C44EF" w:rsidRDefault="0080546B" w:rsidP="0080546B">
      <w:pPr>
        <w:autoSpaceDE w:val="0"/>
        <w:autoSpaceDN w:val="0"/>
        <w:spacing w:before="40"/>
        <w:rPr>
          <w:b/>
          <w:sz w:val="22"/>
          <w:szCs w:val="22"/>
          <w:lang w:val="en-US"/>
        </w:rPr>
      </w:pPr>
    </w:p>
    <w:p w:rsidR="0080546B" w:rsidRPr="000C44EF" w:rsidRDefault="0080546B" w:rsidP="0080546B">
      <w:pPr>
        <w:autoSpaceDE w:val="0"/>
        <w:autoSpaceDN w:val="0"/>
        <w:spacing w:before="40"/>
        <w:rPr>
          <w:b/>
          <w:sz w:val="22"/>
          <w:szCs w:val="22"/>
          <w:lang w:val="en-US"/>
        </w:rPr>
      </w:pPr>
      <w:r w:rsidRPr="000C44EF">
        <w:rPr>
          <w:b/>
          <w:sz w:val="22"/>
          <w:szCs w:val="22"/>
          <w:lang w:val="en-GB"/>
        </w:rPr>
        <w:t>Lecturer</w:t>
      </w:r>
      <w:r w:rsidRPr="000C44EF">
        <w:rPr>
          <w:b/>
          <w:sz w:val="22"/>
          <w:szCs w:val="22"/>
          <w:lang w:val="en-US"/>
        </w:rPr>
        <w:t xml:space="preserve">                                    </w:t>
      </w:r>
    </w:p>
    <w:p w:rsidR="0080546B" w:rsidRPr="000C44EF" w:rsidRDefault="0080546B" w:rsidP="0080546B">
      <w:pPr>
        <w:jc w:val="both"/>
        <w:rPr>
          <w:sz w:val="22"/>
          <w:szCs w:val="22"/>
          <w:lang w:val="en-US"/>
        </w:rPr>
      </w:pPr>
      <w:r w:rsidRPr="000C44EF">
        <w:rPr>
          <w:sz w:val="22"/>
          <w:szCs w:val="22"/>
          <w:lang w:val="en-US"/>
        </w:rPr>
        <w:t xml:space="preserve">Doctor of Science, Professor             _________________________    </w:t>
      </w:r>
      <w:r w:rsidRPr="000C44EF">
        <w:rPr>
          <w:sz w:val="22"/>
          <w:szCs w:val="22"/>
        </w:rPr>
        <w:t>К</w:t>
      </w:r>
      <w:r w:rsidRPr="000C44EF">
        <w:rPr>
          <w:sz w:val="22"/>
          <w:szCs w:val="22"/>
          <w:lang w:val="en-US"/>
        </w:rPr>
        <w:t>anat Shakenov</w:t>
      </w:r>
    </w:p>
    <w:p w:rsidR="0080546B" w:rsidRPr="000C44EF" w:rsidRDefault="0080546B" w:rsidP="0080546B">
      <w:pPr>
        <w:rPr>
          <w:sz w:val="22"/>
          <w:szCs w:val="22"/>
          <w:lang w:val="en-US"/>
        </w:rPr>
      </w:pPr>
    </w:p>
    <w:p w:rsidR="000F6351" w:rsidRPr="000C44EF" w:rsidRDefault="000F6351">
      <w:pPr>
        <w:rPr>
          <w:sz w:val="22"/>
          <w:szCs w:val="22"/>
          <w:lang w:val="en-US"/>
        </w:rPr>
      </w:pPr>
    </w:p>
    <w:sectPr w:rsidR="000F6351" w:rsidRPr="000C44EF" w:rsidSect="00BD2D42">
      <w:pgSz w:w="11906" w:h="16838"/>
      <w:pgMar w:top="1134" w:right="851" w:bottom="851" w:left="1701"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1163B"/>
    <w:multiLevelType w:val="hybridMultilevel"/>
    <w:tmpl w:val="8564D8A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55F90445"/>
    <w:multiLevelType w:val="hybridMultilevel"/>
    <w:tmpl w:val="496630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075"/>
    <w:rsid w:val="00025E9D"/>
    <w:rsid w:val="00034CA9"/>
    <w:rsid w:val="000A73A0"/>
    <w:rsid w:val="000C44EF"/>
    <w:rsid w:val="000F1679"/>
    <w:rsid w:val="000F313B"/>
    <w:rsid w:val="000F6351"/>
    <w:rsid w:val="00104E5E"/>
    <w:rsid w:val="00184A02"/>
    <w:rsid w:val="00222F7A"/>
    <w:rsid w:val="0022651A"/>
    <w:rsid w:val="00236C00"/>
    <w:rsid w:val="00246645"/>
    <w:rsid w:val="002534DD"/>
    <w:rsid w:val="002E7DBE"/>
    <w:rsid w:val="00346EFD"/>
    <w:rsid w:val="00376272"/>
    <w:rsid w:val="003900B0"/>
    <w:rsid w:val="00396BBB"/>
    <w:rsid w:val="003E6392"/>
    <w:rsid w:val="003F29FD"/>
    <w:rsid w:val="00430B3B"/>
    <w:rsid w:val="00470C24"/>
    <w:rsid w:val="005421B0"/>
    <w:rsid w:val="00567C31"/>
    <w:rsid w:val="00570841"/>
    <w:rsid w:val="00592075"/>
    <w:rsid w:val="005D1515"/>
    <w:rsid w:val="0060091F"/>
    <w:rsid w:val="006C124C"/>
    <w:rsid w:val="00705E5C"/>
    <w:rsid w:val="00742983"/>
    <w:rsid w:val="00756492"/>
    <w:rsid w:val="00794B86"/>
    <w:rsid w:val="007F7A40"/>
    <w:rsid w:val="0080546B"/>
    <w:rsid w:val="00835EDA"/>
    <w:rsid w:val="00857EFB"/>
    <w:rsid w:val="0086696F"/>
    <w:rsid w:val="009411AA"/>
    <w:rsid w:val="009938C6"/>
    <w:rsid w:val="00AA35FB"/>
    <w:rsid w:val="00AA6BAE"/>
    <w:rsid w:val="00B52558"/>
    <w:rsid w:val="00BD2D42"/>
    <w:rsid w:val="00C36CA7"/>
    <w:rsid w:val="00C70EF5"/>
    <w:rsid w:val="00C91B06"/>
    <w:rsid w:val="00CA687E"/>
    <w:rsid w:val="00CE35A0"/>
    <w:rsid w:val="00CF3861"/>
    <w:rsid w:val="00D3244F"/>
    <w:rsid w:val="00D627E2"/>
    <w:rsid w:val="00D63F3C"/>
    <w:rsid w:val="00E15571"/>
    <w:rsid w:val="00E219CA"/>
    <w:rsid w:val="00E2333E"/>
    <w:rsid w:val="00E44672"/>
    <w:rsid w:val="00E44BC2"/>
    <w:rsid w:val="00E938D7"/>
    <w:rsid w:val="00E96ECE"/>
    <w:rsid w:val="00EA1339"/>
    <w:rsid w:val="00EE30AA"/>
    <w:rsid w:val="00FC2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07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92075"/>
    <w:pPr>
      <w:keepNext/>
      <w:jc w:val="center"/>
      <w:outlineLvl w:val="0"/>
    </w:pPr>
    <w:rPr>
      <w:b/>
      <w:bCs/>
      <w:sz w:val="28"/>
      <w:lang w:val="x-none"/>
    </w:rPr>
  </w:style>
  <w:style w:type="paragraph" w:styleId="2">
    <w:name w:val="heading 2"/>
    <w:basedOn w:val="a"/>
    <w:next w:val="a"/>
    <w:link w:val="20"/>
    <w:uiPriority w:val="9"/>
    <w:unhideWhenUsed/>
    <w:qFormat/>
    <w:rsid w:val="00E44BC2"/>
    <w:pPr>
      <w:keepNext/>
      <w:jc w:val="center"/>
      <w:outlineLvl w:val="1"/>
    </w:pPr>
    <w:rPr>
      <w:b/>
      <w:lang w:val="en-US"/>
    </w:rPr>
  </w:style>
  <w:style w:type="paragraph" w:styleId="7">
    <w:name w:val="heading 7"/>
    <w:basedOn w:val="a"/>
    <w:next w:val="a"/>
    <w:link w:val="70"/>
    <w:qFormat/>
    <w:rsid w:val="00592075"/>
    <w:pPr>
      <w:keepNext/>
      <w:ind w:firstLine="720"/>
      <w:jc w:val="center"/>
      <w:outlineLvl w:val="6"/>
    </w:pPr>
    <w:rPr>
      <w:b/>
      <w:bCs/>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2075"/>
    <w:rPr>
      <w:rFonts w:ascii="Times New Roman" w:eastAsia="Times New Roman" w:hAnsi="Times New Roman" w:cs="Times New Roman"/>
      <w:b/>
      <w:bCs/>
      <w:sz w:val="28"/>
      <w:szCs w:val="24"/>
      <w:lang w:val="x-none" w:eastAsia="ru-RU"/>
    </w:rPr>
  </w:style>
  <w:style w:type="character" w:customStyle="1" w:styleId="70">
    <w:name w:val="Заголовок 7 Знак"/>
    <w:basedOn w:val="a0"/>
    <w:link w:val="7"/>
    <w:rsid w:val="00592075"/>
    <w:rPr>
      <w:rFonts w:ascii="Times New Roman" w:eastAsia="Times New Roman" w:hAnsi="Times New Roman" w:cs="Times New Roman"/>
      <w:b/>
      <w:bCs/>
      <w:sz w:val="28"/>
      <w:szCs w:val="24"/>
      <w:lang w:val="x-none" w:eastAsia="ru-RU"/>
    </w:rPr>
  </w:style>
  <w:style w:type="paragraph" w:styleId="a3">
    <w:name w:val="Body Text Indent"/>
    <w:basedOn w:val="a"/>
    <w:link w:val="a4"/>
    <w:rsid w:val="00592075"/>
    <w:pPr>
      <w:spacing w:after="120"/>
      <w:ind w:left="283"/>
    </w:pPr>
    <w:rPr>
      <w:lang w:val="x-none"/>
    </w:rPr>
  </w:style>
  <w:style w:type="character" w:customStyle="1" w:styleId="a4">
    <w:name w:val="Основной текст с отступом Знак"/>
    <w:basedOn w:val="a0"/>
    <w:link w:val="a3"/>
    <w:rsid w:val="00592075"/>
    <w:rPr>
      <w:rFonts w:ascii="Times New Roman" w:eastAsia="Times New Roman" w:hAnsi="Times New Roman" w:cs="Times New Roman"/>
      <w:sz w:val="24"/>
      <w:szCs w:val="24"/>
      <w:lang w:val="x-none" w:eastAsia="ru-RU"/>
    </w:rPr>
  </w:style>
  <w:style w:type="paragraph" w:styleId="21">
    <w:name w:val="Body Text 2"/>
    <w:basedOn w:val="a"/>
    <w:link w:val="22"/>
    <w:unhideWhenUsed/>
    <w:rsid w:val="00592075"/>
    <w:pPr>
      <w:spacing w:after="120" w:line="480" w:lineRule="auto"/>
    </w:pPr>
    <w:rPr>
      <w:sz w:val="20"/>
      <w:szCs w:val="20"/>
      <w:lang w:val="x-none" w:eastAsia="x-none"/>
    </w:rPr>
  </w:style>
  <w:style w:type="character" w:customStyle="1" w:styleId="22">
    <w:name w:val="Основной текст 2 Знак"/>
    <w:basedOn w:val="a0"/>
    <w:link w:val="21"/>
    <w:rsid w:val="00592075"/>
    <w:rPr>
      <w:rFonts w:ascii="Times New Roman" w:eastAsia="Times New Roman" w:hAnsi="Times New Roman" w:cs="Times New Roman"/>
      <w:sz w:val="20"/>
      <w:szCs w:val="20"/>
      <w:lang w:val="x-none" w:eastAsia="x-none"/>
    </w:rPr>
  </w:style>
  <w:style w:type="character" w:customStyle="1" w:styleId="s00">
    <w:name w:val="s00"/>
    <w:uiPriority w:val="99"/>
    <w:rsid w:val="00592075"/>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592075"/>
    <w:rPr>
      <w:rFonts w:eastAsia="Calibri"/>
      <w:sz w:val="20"/>
    </w:rPr>
  </w:style>
  <w:style w:type="character" w:styleId="a6">
    <w:name w:val="Hyperlink"/>
    <w:uiPriority w:val="99"/>
    <w:unhideWhenUsed/>
    <w:rsid w:val="00592075"/>
    <w:rPr>
      <w:color w:val="0000FF"/>
      <w:u w:val="single"/>
    </w:rPr>
  </w:style>
  <w:style w:type="paragraph" w:styleId="a7">
    <w:name w:val="List Paragraph"/>
    <w:basedOn w:val="a"/>
    <w:uiPriority w:val="34"/>
    <w:qFormat/>
    <w:rsid w:val="00B52558"/>
    <w:pPr>
      <w:spacing w:after="200" w:line="276" w:lineRule="auto"/>
      <w:ind w:left="720"/>
      <w:contextualSpacing/>
    </w:pPr>
    <w:rPr>
      <w:rFonts w:asciiTheme="minorHAnsi" w:eastAsiaTheme="minorHAnsi" w:hAnsiTheme="minorHAnsi" w:cstheme="minorBidi"/>
      <w:sz w:val="22"/>
      <w:szCs w:val="22"/>
      <w:lang w:val="it-CH" w:eastAsia="en-US"/>
    </w:rPr>
  </w:style>
  <w:style w:type="character" w:customStyle="1" w:styleId="20">
    <w:name w:val="Заголовок 2 Знак"/>
    <w:basedOn w:val="a0"/>
    <w:link w:val="2"/>
    <w:uiPriority w:val="9"/>
    <w:rsid w:val="00E44BC2"/>
    <w:rPr>
      <w:rFonts w:ascii="Times New Roman" w:eastAsia="Times New Roman" w:hAnsi="Times New Roman" w:cs="Times New Roman"/>
      <w:b/>
      <w:sz w:val="24"/>
      <w:szCs w:val="24"/>
      <w:lang w:val="en-US" w:eastAsia="ru-RU"/>
    </w:rPr>
  </w:style>
  <w:style w:type="paragraph" w:styleId="a8">
    <w:name w:val="Body Text"/>
    <w:basedOn w:val="a"/>
    <w:link w:val="a9"/>
    <w:uiPriority w:val="99"/>
    <w:unhideWhenUsed/>
    <w:rsid w:val="00D627E2"/>
    <w:rPr>
      <w:b/>
      <w:sz w:val="22"/>
      <w:szCs w:val="22"/>
      <w:lang w:val="en-US"/>
    </w:rPr>
  </w:style>
  <w:style w:type="character" w:customStyle="1" w:styleId="a9">
    <w:name w:val="Основной текст Знак"/>
    <w:basedOn w:val="a0"/>
    <w:link w:val="a8"/>
    <w:uiPriority w:val="99"/>
    <w:rsid w:val="00D627E2"/>
    <w:rPr>
      <w:rFonts w:ascii="Times New Roman" w:eastAsia="Times New Roman" w:hAnsi="Times New Roman" w:cs="Times New Roman"/>
      <w:b/>
      <w:lang w:val="en-US" w:eastAsia="ru-RU"/>
    </w:rPr>
  </w:style>
  <w:style w:type="paragraph" w:styleId="3">
    <w:name w:val="Body Text 3"/>
    <w:basedOn w:val="a"/>
    <w:link w:val="30"/>
    <w:uiPriority w:val="99"/>
    <w:unhideWhenUsed/>
    <w:rsid w:val="00D627E2"/>
    <w:rPr>
      <w:b/>
      <w:lang w:val="en-US"/>
    </w:rPr>
  </w:style>
  <w:style w:type="character" w:customStyle="1" w:styleId="30">
    <w:name w:val="Основной текст 3 Знак"/>
    <w:basedOn w:val="a0"/>
    <w:link w:val="3"/>
    <w:uiPriority w:val="99"/>
    <w:rsid w:val="00D627E2"/>
    <w:rPr>
      <w:rFonts w:ascii="Times New Roman" w:eastAsia="Times New Roman" w:hAnsi="Times New Roman" w:cs="Times New Roman"/>
      <w:b/>
      <w:sz w:val="24"/>
      <w:szCs w:val="24"/>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07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92075"/>
    <w:pPr>
      <w:keepNext/>
      <w:jc w:val="center"/>
      <w:outlineLvl w:val="0"/>
    </w:pPr>
    <w:rPr>
      <w:b/>
      <w:bCs/>
      <w:sz w:val="28"/>
      <w:lang w:val="x-none"/>
    </w:rPr>
  </w:style>
  <w:style w:type="paragraph" w:styleId="2">
    <w:name w:val="heading 2"/>
    <w:basedOn w:val="a"/>
    <w:next w:val="a"/>
    <w:link w:val="20"/>
    <w:uiPriority w:val="9"/>
    <w:unhideWhenUsed/>
    <w:qFormat/>
    <w:rsid w:val="00E44BC2"/>
    <w:pPr>
      <w:keepNext/>
      <w:jc w:val="center"/>
      <w:outlineLvl w:val="1"/>
    </w:pPr>
    <w:rPr>
      <w:b/>
      <w:lang w:val="en-US"/>
    </w:rPr>
  </w:style>
  <w:style w:type="paragraph" w:styleId="7">
    <w:name w:val="heading 7"/>
    <w:basedOn w:val="a"/>
    <w:next w:val="a"/>
    <w:link w:val="70"/>
    <w:qFormat/>
    <w:rsid w:val="00592075"/>
    <w:pPr>
      <w:keepNext/>
      <w:ind w:firstLine="720"/>
      <w:jc w:val="center"/>
      <w:outlineLvl w:val="6"/>
    </w:pPr>
    <w:rPr>
      <w:b/>
      <w:bCs/>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2075"/>
    <w:rPr>
      <w:rFonts w:ascii="Times New Roman" w:eastAsia="Times New Roman" w:hAnsi="Times New Roman" w:cs="Times New Roman"/>
      <w:b/>
      <w:bCs/>
      <w:sz w:val="28"/>
      <w:szCs w:val="24"/>
      <w:lang w:val="x-none" w:eastAsia="ru-RU"/>
    </w:rPr>
  </w:style>
  <w:style w:type="character" w:customStyle="1" w:styleId="70">
    <w:name w:val="Заголовок 7 Знак"/>
    <w:basedOn w:val="a0"/>
    <w:link w:val="7"/>
    <w:rsid w:val="00592075"/>
    <w:rPr>
      <w:rFonts w:ascii="Times New Roman" w:eastAsia="Times New Roman" w:hAnsi="Times New Roman" w:cs="Times New Roman"/>
      <w:b/>
      <w:bCs/>
      <w:sz w:val="28"/>
      <w:szCs w:val="24"/>
      <w:lang w:val="x-none" w:eastAsia="ru-RU"/>
    </w:rPr>
  </w:style>
  <w:style w:type="paragraph" w:styleId="a3">
    <w:name w:val="Body Text Indent"/>
    <w:basedOn w:val="a"/>
    <w:link w:val="a4"/>
    <w:rsid w:val="00592075"/>
    <w:pPr>
      <w:spacing w:after="120"/>
      <w:ind w:left="283"/>
    </w:pPr>
    <w:rPr>
      <w:lang w:val="x-none"/>
    </w:rPr>
  </w:style>
  <w:style w:type="character" w:customStyle="1" w:styleId="a4">
    <w:name w:val="Основной текст с отступом Знак"/>
    <w:basedOn w:val="a0"/>
    <w:link w:val="a3"/>
    <w:rsid w:val="00592075"/>
    <w:rPr>
      <w:rFonts w:ascii="Times New Roman" w:eastAsia="Times New Roman" w:hAnsi="Times New Roman" w:cs="Times New Roman"/>
      <w:sz w:val="24"/>
      <w:szCs w:val="24"/>
      <w:lang w:val="x-none" w:eastAsia="ru-RU"/>
    </w:rPr>
  </w:style>
  <w:style w:type="paragraph" w:styleId="21">
    <w:name w:val="Body Text 2"/>
    <w:basedOn w:val="a"/>
    <w:link w:val="22"/>
    <w:unhideWhenUsed/>
    <w:rsid w:val="00592075"/>
    <w:pPr>
      <w:spacing w:after="120" w:line="480" w:lineRule="auto"/>
    </w:pPr>
    <w:rPr>
      <w:sz w:val="20"/>
      <w:szCs w:val="20"/>
      <w:lang w:val="x-none" w:eastAsia="x-none"/>
    </w:rPr>
  </w:style>
  <w:style w:type="character" w:customStyle="1" w:styleId="22">
    <w:name w:val="Основной текст 2 Знак"/>
    <w:basedOn w:val="a0"/>
    <w:link w:val="21"/>
    <w:rsid w:val="00592075"/>
    <w:rPr>
      <w:rFonts w:ascii="Times New Roman" w:eastAsia="Times New Roman" w:hAnsi="Times New Roman" w:cs="Times New Roman"/>
      <w:sz w:val="20"/>
      <w:szCs w:val="20"/>
      <w:lang w:val="x-none" w:eastAsia="x-none"/>
    </w:rPr>
  </w:style>
  <w:style w:type="character" w:customStyle="1" w:styleId="s00">
    <w:name w:val="s00"/>
    <w:uiPriority w:val="99"/>
    <w:rsid w:val="00592075"/>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592075"/>
    <w:rPr>
      <w:rFonts w:eastAsia="Calibri"/>
      <w:sz w:val="20"/>
    </w:rPr>
  </w:style>
  <w:style w:type="character" w:styleId="a6">
    <w:name w:val="Hyperlink"/>
    <w:uiPriority w:val="99"/>
    <w:unhideWhenUsed/>
    <w:rsid w:val="00592075"/>
    <w:rPr>
      <w:color w:val="0000FF"/>
      <w:u w:val="single"/>
    </w:rPr>
  </w:style>
  <w:style w:type="paragraph" w:styleId="a7">
    <w:name w:val="List Paragraph"/>
    <w:basedOn w:val="a"/>
    <w:uiPriority w:val="34"/>
    <w:qFormat/>
    <w:rsid w:val="00B52558"/>
    <w:pPr>
      <w:spacing w:after="200" w:line="276" w:lineRule="auto"/>
      <w:ind w:left="720"/>
      <w:contextualSpacing/>
    </w:pPr>
    <w:rPr>
      <w:rFonts w:asciiTheme="minorHAnsi" w:eastAsiaTheme="minorHAnsi" w:hAnsiTheme="minorHAnsi" w:cstheme="minorBidi"/>
      <w:sz w:val="22"/>
      <w:szCs w:val="22"/>
      <w:lang w:val="it-CH" w:eastAsia="en-US"/>
    </w:rPr>
  </w:style>
  <w:style w:type="character" w:customStyle="1" w:styleId="20">
    <w:name w:val="Заголовок 2 Знак"/>
    <w:basedOn w:val="a0"/>
    <w:link w:val="2"/>
    <w:uiPriority w:val="9"/>
    <w:rsid w:val="00E44BC2"/>
    <w:rPr>
      <w:rFonts w:ascii="Times New Roman" w:eastAsia="Times New Roman" w:hAnsi="Times New Roman" w:cs="Times New Roman"/>
      <w:b/>
      <w:sz w:val="24"/>
      <w:szCs w:val="24"/>
      <w:lang w:val="en-US" w:eastAsia="ru-RU"/>
    </w:rPr>
  </w:style>
  <w:style w:type="paragraph" w:styleId="a8">
    <w:name w:val="Body Text"/>
    <w:basedOn w:val="a"/>
    <w:link w:val="a9"/>
    <w:uiPriority w:val="99"/>
    <w:unhideWhenUsed/>
    <w:rsid w:val="00D627E2"/>
    <w:rPr>
      <w:b/>
      <w:sz w:val="22"/>
      <w:szCs w:val="22"/>
      <w:lang w:val="en-US"/>
    </w:rPr>
  </w:style>
  <w:style w:type="character" w:customStyle="1" w:styleId="a9">
    <w:name w:val="Основной текст Знак"/>
    <w:basedOn w:val="a0"/>
    <w:link w:val="a8"/>
    <w:uiPriority w:val="99"/>
    <w:rsid w:val="00D627E2"/>
    <w:rPr>
      <w:rFonts w:ascii="Times New Roman" w:eastAsia="Times New Roman" w:hAnsi="Times New Roman" w:cs="Times New Roman"/>
      <w:b/>
      <w:lang w:val="en-US" w:eastAsia="ru-RU"/>
    </w:rPr>
  </w:style>
  <w:style w:type="paragraph" w:styleId="3">
    <w:name w:val="Body Text 3"/>
    <w:basedOn w:val="a"/>
    <w:link w:val="30"/>
    <w:uiPriority w:val="99"/>
    <w:unhideWhenUsed/>
    <w:rsid w:val="00D627E2"/>
    <w:rPr>
      <w:b/>
      <w:lang w:val="en-US"/>
    </w:rPr>
  </w:style>
  <w:style w:type="character" w:customStyle="1" w:styleId="30">
    <w:name w:val="Основной текст 3 Знак"/>
    <w:basedOn w:val="a0"/>
    <w:link w:val="3"/>
    <w:uiPriority w:val="99"/>
    <w:rsid w:val="00D627E2"/>
    <w:rPr>
      <w:rFonts w:ascii="Times New Roman" w:eastAsia="Times New Roman" w:hAnsi="Times New Roman" w:cs="Times New Roman"/>
      <w:b/>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microsoft.com/office/2007/relationships/stylesWithEffects" Target="stylesWithEffects.xml"/><Relationship Id="rId7" Type="http://schemas.openxmlformats.org/officeDocument/2006/relationships/hyperlink" Target="mailto:shakenov2000@mail.ru" TargetMode="External"/><Relationship Id="rId12"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kenov@kaznu.kz" TargetMode="Externa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554</TotalTime>
  <Pages>6</Pages>
  <Words>2367</Words>
  <Characters>13496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dcterms:created xsi:type="dcterms:W3CDTF">2013-08-21T12:19:00Z</dcterms:created>
  <dcterms:modified xsi:type="dcterms:W3CDTF">2014-12-16T06:32:00Z</dcterms:modified>
</cp:coreProperties>
</file>